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Y="52"/>
        <w:tblW w:w="3150" w:type="dxa"/>
        <w:tblInd w:w="0" w:type="dxa"/>
        <w:tblBorders>
          <w:top w:val="single" w:color="auto" w:sz="6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课题编号</w:t>
            </w:r>
          </w:p>
        </w:tc>
        <w:tc>
          <w:tcPr>
            <w:tcW w:w="1962" w:type="dxa"/>
            <w:vAlign w:val="center"/>
          </w:tcPr>
          <w:p>
            <w:pPr>
              <w:rPr>
                <w:color w:val="000000"/>
              </w:rPr>
            </w:pPr>
          </w:p>
        </w:tc>
      </w:tr>
    </w:tbl>
    <w:p/>
    <w:p/>
    <w:p/>
    <w:p/>
    <w:p/>
    <w:p/>
    <w:p/>
    <w:p/>
    <w:p/>
    <w:p>
      <w:pPr>
        <w:jc w:val="center"/>
        <w:outlineLvl w:val="0"/>
        <w:rPr>
          <w:rFonts w:ascii="黑体" w:hAnsi="黑体" w:eastAsia="黑体"/>
          <w:color w:val="000000"/>
          <w:spacing w:val="40"/>
          <w:sz w:val="60"/>
        </w:rPr>
      </w:pPr>
      <w:r>
        <w:rPr>
          <w:rFonts w:hint="eastAsia" w:ascii="黑体" w:hAnsi="黑体" w:eastAsia="黑体"/>
          <w:color w:val="000000"/>
          <w:spacing w:val="40"/>
          <w:sz w:val="60"/>
        </w:rPr>
        <w:t>青岛开放大学</w:t>
      </w:r>
    </w:p>
    <w:p>
      <w:pPr>
        <w:jc w:val="center"/>
        <w:rPr>
          <w:rFonts w:ascii="黑体" w:hAnsi="黑体" w:eastAsia="黑体"/>
          <w:color w:val="000000"/>
        </w:rPr>
      </w:pPr>
    </w:p>
    <w:p>
      <w:pPr>
        <w:jc w:val="center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科研课题·结项申请书</w:t>
      </w:r>
    </w:p>
    <w:p>
      <w:pPr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color w:val="000000"/>
          <w:sz w:val="36"/>
          <w:szCs w:val="36"/>
        </w:rPr>
      </w:pPr>
    </w:p>
    <w:tbl>
      <w:tblPr>
        <w:tblStyle w:val="6"/>
        <w:tblW w:w="7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4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研究类型：</w:t>
            </w:r>
          </w:p>
        </w:tc>
        <w:tc>
          <w:tcPr>
            <w:tcW w:w="445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课题名称：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课题主持人：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主持人所在部门：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4" w:type="dxa"/>
            <w:shd w:val="clear" w:color="auto" w:fill="auto"/>
          </w:tcPr>
          <w:p>
            <w:pPr>
              <w:jc w:val="distribute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填表日期：</w:t>
            </w:r>
          </w:p>
        </w:tc>
        <w:tc>
          <w:tcPr>
            <w:tcW w:w="44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</w:tr>
    </w:tbl>
    <w:p>
      <w:pPr>
        <w:spacing w:line="640" w:lineRule="atLeast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atLeast"/>
        <w:ind w:firstLine="1260"/>
        <w:rPr>
          <w:rFonts w:ascii="仿宋" w:hAnsi="仿宋" w:eastAsia="仿宋" w:cs="仿宋"/>
          <w:sz w:val="32"/>
          <w:szCs w:val="32"/>
        </w:rPr>
      </w:pPr>
    </w:p>
    <w:p>
      <w:pPr>
        <w:spacing w:line="640" w:lineRule="atLeast"/>
        <w:ind w:firstLine="1260"/>
        <w:rPr>
          <w:rFonts w:ascii="仿宋" w:hAnsi="仿宋" w:eastAsia="仿宋" w:cs="仿宋"/>
          <w:b/>
          <w:sz w:val="28"/>
        </w:rPr>
      </w:pPr>
    </w:p>
    <w:p>
      <w:pPr>
        <w:jc w:val="center"/>
        <w:outlineLvl w:val="0"/>
        <w:rPr>
          <w:rFonts w:ascii="仿宋" w:hAnsi="仿宋" w:eastAsia="仿宋" w:cs="仿宋"/>
          <w:color w:val="000000"/>
          <w:spacing w:val="4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40"/>
          <w:sz w:val="28"/>
          <w:szCs w:val="28"/>
        </w:rPr>
        <w:t>导学科研处</w:t>
      </w:r>
    </w:p>
    <w:p>
      <w:pPr>
        <w:jc w:val="center"/>
        <w:rPr>
          <w:rFonts w:ascii="仿宋" w:hAnsi="仿宋" w:eastAsia="仿宋" w:cs="仿宋"/>
          <w:color w:val="000000"/>
          <w:spacing w:val="4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40"/>
          <w:sz w:val="28"/>
          <w:szCs w:val="28"/>
        </w:rPr>
        <w:t>20</w:t>
      </w:r>
      <w:r>
        <w:rPr>
          <w:rFonts w:ascii="仿宋" w:hAnsi="仿宋" w:eastAsia="仿宋" w:cs="仿宋"/>
          <w:color w:val="000000"/>
          <w:spacing w:val="40"/>
          <w:sz w:val="28"/>
          <w:szCs w:val="28"/>
        </w:rPr>
        <w:t>21</w:t>
      </w:r>
      <w:r>
        <w:rPr>
          <w:rFonts w:hint="eastAsia" w:ascii="仿宋" w:hAnsi="仿宋" w:eastAsia="仿宋" w:cs="仿宋"/>
          <w:color w:val="000000"/>
          <w:spacing w:val="40"/>
          <w:sz w:val="28"/>
          <w:szCs w:val="28"/>
        </w:rPr>
        <w:t>年</w:t>
      </w:r>
      <w:r>
        <w:rPr>
          <w:rFonts w:ascii="仿宋" w:hAnsi="仿宋" w:eastAsia="仿宋" w:cs="仿宋"/>
          <w:color w:val="000000"/>
          <w:spacing w:val="40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/>
          <w:spacing w:val="40"/>
          <w:sz w:val="28"/>
          <w:szCs w:val="28"/>
        </w:rPr>
        <w:t>月制</w:t>
      </w:r>
    </w:p>
    <w:p>
      <w:pPr>
        <w:jc w:val="center"/>
        <w:rPr>
          <w:rFonts w:ascii="仿宋" w:hAnsi="仿宋" w:eastAsia="仿宋" w:cs="仿宋"/>
          <w:color w:val="000000"/>
          <w:spacing w:val="40"/>
          <w:sz w:val="28"/>
          <w:szCs w:val="28"/>
        </w:rPr>
      </w:pPr>
    </w:p>
    <w:p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声 明</w:t>
      </w:r>
    </w:p>
    <w:p>
      <w:pPr>
        <w:spacing w:line="360" w:lineRule="auto"/>
        <w:ind w:firstLine="641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本结题申请的研究成果不存在知识产权争议和学术不端行为，青岛开放大学保护作者的知识产权，拥有宣传介绍、推广应用本成果的权利。</w:t>
      </w:r>
    </w:p>
    <w:p>
      <w:pPr>
        <w:spacing w:line="360" w:lineRule="auto"/>
        <w:ind w:firstLine="641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360" w:lineRule="auto"/>
        <w:ind w:firstLine="5040" w:firstLineChars="18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课题主持人(签字）：</w:t>
      </w:r>
    </w:p>
    <w:p>
      <w:pPr>
        <w:spacing w:line="360" w:lineRule="auto"/>
        <w:ind w:firstLine="5320" w:firstLineChars="19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月   日</w:t>
      </w:r>
    </w:p>
    <w:p>
      <w:pPr>
        <w:spacing w:line="360" w:lineRule="exact"/>
        <w:ind w:firstLine="5440" w:firstLineChars="1700"/>
        <w:rPr>
          <w:rFonts w:ascii="仿宋_GB2312" w:hAnsi="宋体" w:eastAsia="仿宋_GB2312"/>
          <w:color w:val="000000"/>
          <w:sz w:val="32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color w:val="000000"/>
          <w:sz w:val="36"/>
        </w:rPr>
      </w:pPr>
    </w:p>
    <w:p>
      <w:pPr>
        <w:spacing w:line="360" w:lineRule="auto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填表说明</w:t>
      </w:r>
    </w:p>
    <w:p>
      <w:pPr>
        <w:spacing w:line="360" w:lineRule="auto"/>
        <w:ind w:right="85" w:firstLine="280" w:firstLineChars="100"/>
        <w:rPr>
          <w:rFonts w:ascii="楷体" w:hAnsi="楷体" w:eastAsia="楷体" w:cs="楷体"/>
          <w:color w:val="000000"/>
          <w:sz w:val="28"/>
          <w:szCs w:val="28"/>
        </w:rPr>
      </w:pPr>
      <w:bookmarkStart w:id="0" w:name="_Hlk499018936"/>
      <w:r>
        <w:rPr>
          <w:rFonts w:hint="eastAsia" w:ascii="楷体" w:hAnsi="楷体" w:eastAsia="楷体" w:cs="楷体"/>
          <w:color w:val="000000"/>
          <w:sz w:val="28"/>
          <w:szCs w:val="28"/>
        </w:rPr>
        <w:t>1.请用计算机填写，封面使用三号宋体字体，内部使用五号宋体字体；签字处须手签。</w:t>
      </w:r>
    </w:p>
    <w:p>
      <w:pPr>
        <w:spacing w:line="360" w:lineRule="auto"/>
        <w:ind w:right="85" w:firstLine="280" w:firstLineChars="100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2.《结项申请书》中相关信息及填写要求与《立项申请书》保持一致，如有变更请附《变更申请审批表》。</w:t>
      </w:r>
    </w:p>
    <w:bookmarkEnd w:id="0"/>
    <w:p>
      <w:pPr>
        <w:pStyle w:val="3"/>
        <w:spacing w:line="360" w:lineRule="auto"/>
        <w:ind w:firstLine="280" w:firstLineChars="100"/>
        <w:rPr>
          <w:rFonts w:ascii="楷体" w:hAnsi="楷体" w:eastAsia="楷体" w:cs="楷体"/>
          <w:color w:val="000000"/>
          <w:szCs w:val="28"/>
        </w:rPr>
      </w:pPr>
      <w:r>
        <w:rPr>
          <w:rFonts w:hint="eastAsia" w:ascii="楷体" w:hAnsi="楷体" w:eastAsia="楷体" w:cs="楷体"/>
          <w:bCs/>
          <w:color w:val="000000"/>
          <w:szCs w:val="28"/>
        </w:rPr>
        <w:t>3.</w:t>
      </w:r>
      <w:r>
        <w:rPr>
          <w:rFonts w:hint="eastAsia" w:ascii="楷体" w:hAnsi="楷体" w:eastAsia="楷体" w:cs="楷体"/>
          <w:color w:val="000000"/>
          <w:szCs w:val="28"/>
        </w:rPr>
        <w:t>课题研究完成后，向导学科研处报送2套结项材料，包括《结项申请书》、研究成果、《变更申请审批表》，同时须通过钉钉提交材料的电子版。</w:t>
      </w: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widowControl w:val="0"/>
        <w:spacing w:line="420" w:lineRule="exact"/>
        <w:ind w:firstLine="300" w:firstLineChars="100"/>
        <w:jc w:val="center"/>
        <w:rPr>
          <w:rFonts w:ascii="黑体" w:hAnsi="宋体" w:eastAsia="黑体"/>
          <w:color w:val="000000"/>
          <w:kern w:val="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widowControl w:val="0"/>
        <w:spacing w:line="420" w:lineRule="exact"/>
        <w:ind w:firstLine="300" w:firstLineChars="100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widowControl w:val="0"/>
        <w:spacing w:line="420" w:lineRule="exact"/>
        <w:ind w:firstLine="300" w:firstLineChars="100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一、课题完成情况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31"/>
        <w:gridCol w:w="931"/>
        <w:gridCol w:w="846"/>
        <w:gridCol w:w="1601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 究 成 果</w:t>
            </w:r>
          </w:p>
        </w:tc>
        <w:tc>
          <w:tcPr>
            <w:tcW w:w="6255" w:type="dxa"/>
            <w:gridSpan w:val="4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完 成 时 间</w:t>
            </w:r>
          </w:p>
        </w:tc>
        <w:tc>
          <w:tcPr>
            <w:tcW w:w="62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是否有变更</w:t>
            </w:r>
          </w:p>
        </w:tc>
        <w:tc>
          <w:tcPr>
            <w:tcW w:w="62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  系  人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96" w:type="dxa"/>
            <w:gridSpan w:val="6"/>
            <w:tcBorders>
              <w:top w:val="nil"/>
            </w:tcBorders>
            <w:vAlign w:val="center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课题组成员名单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承担任务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工作单位及部门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二、工作报告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8296" w:type="dxa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</w:rPr>
              <w:t>内容提示：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研究的主要过程和活动，研究计划执行情况，研究变更情况（课题主持人、课题名称、研究内容、成果形式、管理单位、完成时间等），成果的出版、发表、获奖及应用情况（含转载、采用、引用等能说明成果学术价值的各项指标）。</w:t>
            </w:r>
          </w:p>
          <w:p>
            <w:pPr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（限3000字）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0" w:hRule="atLeast"/>
          <w:jc w:val="center"/>
        </w:trPr>
        <w:tc>
          <w:tcPr>
            <w:tcW w:w="8296" w:type="dxa"/>
          </w:tcPr>
          <w:p>
            <w:pPr>
              <w:pStyle w:val="2"/>
              <w:spacing w:line="360" w:lineRule="auto"/>
              <w:ind w:left="400" w:firstLine="420" w:firstLineChars="200"/>
              <w:rPr>
                <w:color w:val="000000"/>
                <w:sz w:val="21"/>
                <w:szCs w:val="21"/>
              </w:rPr>
            </w:pPr>
          </w:p>
          <w:p>
            <w:pPr>
              <w:spacing w:line="500" w:lineRule="exact"/>
              <w:ind w:firstLine="420" w:firstLineChars="200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三、阶段性研究成果列表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92"/>
        <w:gridCol w:w="1133"/>
        <w:gridCol w:w="1419"/>
        <w:gridCol w:w="1132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成果形式</w:t>
            </w:r>
          </w:p>
        </w:tc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字数（千）</w:t>
            </w:r>
          </w:p>
        </w:tc>
        <w:tc>
          <w:tcPr>
            <w:tcW w:w="113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2914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出版单位或发表刊物名称、期号、获奖单位、应用单位等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19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32" w:type="dxa"/>
          </w:tcPr>
          <w:p>
            <w:pPr>
              <w:spacing w:line="500" w:lineRule="exact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291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500" w:lineRule="exact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四、课题科研费用使用情况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59"/>
        <w:gridCol w:w="1659"/>
        <w:gridCol w:w="165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660" w:type="dxa"/>
            <w:tcBorders>
              <w:tl2br w:val="single" w:color="auto" w:sz="4" w:space="0"/>
            </w:tcBorders>
            <w:vAlign w:val="center"/>
          </w:tcPr>
          <w:p>
            <w:pPr>
              <w:spacing w:line="500" w:lineRule="exact"/>
              <w:ind w:right="140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开支项目  </w:t>
            </w:r>
          </w:p>
        </w:tc>
        <w:tc>
          <w:tcPr>
            <w:tcW w:w="1659" w:type="dxa"/>
            <w:vAlign w:val="center"/>
          </w:tcPr>
          <w:p>
            <w:pPr>
              <w:wordWrap w:val="0"/>
              <w:spacing w:line="500" w:lineRule="exact"/>
              <w:ind w:right="105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季度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jc w:val="righ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合计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</w:rPr>
            </w:pPr>
          </w:p>
        </w:tc>
      </w:tr>
    </w:tbl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宋体" w:eastAsia="黑体"/>
          <w:color w:val="000000"/>
          <w:kern w:val="2"/>
          <w:sz w:val="30"/>
          <w:szCs w:val="30"/>
        </w:rPr>
      </w:pPr>
    </w:p>
    <w:p>
      <w:pPr>
        <w:spacing w:line="360" w:lineRule="auto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五、课题主持人所在部门审核意见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8296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        </w:t>
            </w:r>
            <w:r>
              <w:rPr>
                <w:rFonts w:ascii="宋体" w:hAnsi="宋体"/>
                <w:color w:val="000000"/>
                <w:sz w:val="2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公章                       负责人（签章）：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               年    月    日</w:t>
            </w:r>
          </w:p>
        </w:tc>
      </w:tr>
    </w:tbl>
    <w:p>
      <w:pPr>
        <w:spacing w:line="360" w:lineRule="auto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spacing w:line="360" w:lineRule="auto"/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六、青岛开放大学导学科研处意见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8296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公章                       负责人（签章）：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                                  年    月    日</w:t>
            </w:r>
          </w:p>
        </w:tc>
      </w:tr>
    </w:tbl>
    <w:p>
      <w:pPr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</w:p>
    <w:p>
      <w:pPr>
        <w:jc w:val="center"/>
        <w:rPr>
          <w:rFonts w:ascii="黑体" w:hAnsi="宋体" w:eastAsia="黑体"/>
          <w:color w:val="000000"/>
          <w:kern w:val="2"/>
          <w:sz w:val="30"/>
          <w:szCs w:val="30"/>
        </w:rPr>
      </w:pPr>
      <w:r>
        <w:rPr>
          <w:rFonts w:hint="eastAsia" w:ascii="黑体" w:hAnsi="宋体" w:eastAsia="黑体"/>
          <w:color w:val="000000"/>
          <w:kern w:val="2"/>
          <w:sz w:val="30"/>
          <w:szCs w:val="30"/>
        </w:rPr>
        <w:t>七、青岛开放大学学术委员会终审意见</w:t>
      </w:r>
    </w:p>
    <w:tbl>
      <w:tblPr>
        <w:tblStyle w:val="6"/>
        <w:tblpPr w:leftFromText="180" w:rightFromText="180" w:vertAnchor="text" w:horzAnchor="margin" w:tblpY="3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296" w:type="dxa"/>
          </w:tcPr>
          <w:p>
            <w:pPr>
              <w:spacing w:line="500" w:lineRule="exact"/>
              <w:rPr>
                <w:rFonts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ascii="黑体" w:eastAsia="黑体"/>
                <w:sz w:val="32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 w:val="32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 w:val="32"/>
              </w:rPr>
            </w:pPr>
          </w:p>
          <w:p>
            <w:pPr>
              <w:spacing w:line="500" w:lineRule="exact"/>
              <w:ind w:right="560" w:firstLine="3920" w:firstLineChars="1400"/>
              <w:rPr>
                <w:rFonts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学术委员会主任（签字）：</w:t>
            </w:r>
          </w:p>
          <w:p>
            <w:pPr>
              <w:spacing w:line="500" w:lineRule="exact"/>
              <w:ind w:right="560" w:firstLine="5180" w:firstLineChars="1850"/>
              <w:rPr>
                <w:rFonts w:ascii="黑体" w:eastAsia="黑体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年   月    日</w:t>
            </w:r>
          </w:p>
        </w:tc>
      </w:tr>
    </w:tbl>
    <w:p>
      <w:pPr>
        <w:rPr>
          <w:rFonts w:ascii="黑体" w:hAnsi="黑体" w:eastAsia="黑体"/>
          <w:color w:val="000000"/>
          <w:spacing w:val="40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D8"/>
    <w:rsid w:val="00053B39"/>
    <w:rsid w:val="000E7219"/>
    <w:rsid w:val="001C60C2"/>
    <w:rsid w:val="003B0153"/>
    <w:rsid w:val="003F11F9"/>
    <w:rsid w:val="004646C5"/>
    <w:rsid w:val="00480928"/>
    <w:rsid w:val="00533232"/>
    <w:rsid w:val="00556247"/>
    <w:rsid w:val="00556F8B"/>
    <w:rsid w:val="00586BF1"/>
    <w:rsid w:val="00630EA4"/>
    <w:rsid w:val="006873C2"/>
    <w:rsid w:val="006B0DD7"/>
    <w:rsid w:val="006F7FC5"/>
    <w:rsid w:val="00864F2B"/>
    <w:rsid w:val="008915B8"/>
    <w:rsid w:val="00972133"/>
    <w:rsid w:val="009D0EF0"/>
    <w:rsid w:val="00A36C55"/>
    <w:rsid w:val="00B136EA"/>
    <w:rsid w:val="00B746D1"/>
    <w:rsid w:val="00BB68FF"/>
    <w:rsid w:val="00BE57D8"/>
    <w:rsid w:val="00BE7F40"/>
    <w:rsid w:val="00C04255"/>
    <w:rsid w:val="00CE1D9C"/>
    <w:rsid w:val="00D1747C"/>
    <w:rsid w:val="00D252D2"/>
    <w:rsid w:val="00D32519"/>
    <w:rsid w:val="00D578B2"/>
    <w:rsid w:val="00DB668F"/>
    <w:rsid w:val="00E22434"/>
    <w:rsid w:val="00EF374C"/>
    <w:rsid w:val="00F02F25"/>
    <w:rsid w:val="0BEF42A9"/>
    <w:rsid w:val="0F884CF4"/>
    <w:rsid w:val="11BA6AEA"/>
    <w:rsid w:val="15A75D74"/>
    <w:rsid w:val="1E8B3897"/>
    <w:rsid w:val="32633FF7"/>
    <w:rsid w:val="349A001E"/>
    <w:rsid w:val="39945257"/>
    <w:rsid w:val="3BE71B3E"/>
    <w:rsid w:val="468D37E9"/>
    <w:rsid w:val="4A6A3CE9"/>
    <w:rsid w:val="5FB5293D"/>
    <w:rsid w:val="605A4629"/>
    <w:rsid w:val="652052D5"/>
    <w:rsid w:val="66624C98"/>
    <w:rsid w:val="6C336F08"/>
    <w:rsid w:val="72714C99"/>
    <w:rsid w:val="73F97C5A"/>
    <w:rsid w:val="7DE2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link w:val="11"/>
    <w:qFormat/>
    <w:uiPriority w:val="0"/>
    <w:pPr>
      <w:widowControl w:val="0"/>
      <w:spacing w:line="400" w:lineRule="exact"/>
      <w:ind w:firstLine="630"/>
      <w:jc w:val="both"/>
    </w:pPr>
    <w:rPr>
      <w:rFonts w:ascii="宋体" w:hAnsi="宋体"/>
      <w:kern w:val="2"/>
      <w:sz w:val="28"/>
      <w:szCs w:val="24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2 字符"/>
    <w:basedOn w:val="7"/>
    <w:link w:val="3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12">
    <w:name w:val="正文文本缩进 字符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159</Words>
  <Characters>909</Characters>
  <Lines>7</Lines>
  <Paragraphs>2</Paragraphs>
  <TotalTime>6</TotalTime>
  <ScaleCrop>false</ScaleCrop>
  <LinksUpToDate>false</LinksUpToDate>
  <CharactersWithSpaces>1066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2020-04-23T01:52:00Z</dcterms:created>
  <dc:creator>1223227950@qq.com</dc:creator>
  <cp:lastModifiedBy>sunny（宋慧）</cp:lastModifiedBy>
  <cp:lastPrinted>2018-11-21T07:35:00Z</cp:lastPrinted>
  <dcterms:modified xsi:type="dcterms:W3CDTF">2021-05-06T08:06:52Z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8D6763CBAFB74C3E9F10520EC6CF5526</vt:lpwstr>
  </property>
</Properties>
</file>