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eastAsia="隶书"/>
          <w:b/>
          <w:bCs/>
          <w:spacing w:val="-20"/>
          <w:sz w:val="72"/>
          <w:szCs w:val="24"/>
        </w:rPr>
      </w:pPr>
    </w:p>
    <w:p>
      <w:pPr>
        <w:spacing w:line="580" w:lineRule="exact"/>
        <w:jc w:val="center"/>
        <w:rPr>
          <w:rFonts w:eastAsia="隶书"/>
          <w:b/>
          <w:bCs/>
          <w:spacing w:val="-20"/>
          <w:sz w:val="72"/>
          <w:szCs w:val="24"/>
        </w:rPr>
      </w:pPr>
    </w:p>
    <w:p>
      <w:pPr>
        <w:spacing w:line="580" w:lineRule="exact"/>
        <w:jc w:val="center"/>
        <w:rPr>
          <w:rFonts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高等学历继续教育</w:t>
      </w:r>
    </w:p>
    <w:p>
      <w:pPr>
        <w:spacing w:line="580" w:lineRule="exact"/>
        <w:jc w:val="center"/>
        <w:rPr>
          <w:rFonts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专业增设申请表(非国控专业)</w:t>
      </w:r>
    </w:p>
    <w:p>
      <w:pPr>
        <w:spacing w:line="580" w:lineRule="exact"/>
        <w:rPr>
          <w:szCs w:val="24"/>
        </w:rPr>
      </w:pPr>
    </w:p>
    <w:p>
      <w:pPr>
        <w:spacing w:line="580" w:lineRule="exact"/>
        <w:rPr>
          <w:szCs w:val="24"/>
        </w:rPr>
      </w:pPr>
    </w:p>
    <w:p>
      <w:pPr>
        <w:spacing w:line="580" w:lineRule="exact"/>
        <w:ind w:firstLine="990" w:firstLineChars="275"/>
        <w:rPr>
          <w:szCs w:val="24"/>
        </w:rPr>
      </w:pPr>
      <w:r>
        <w:rPr>
          <w:rFonts w:hint="eastAsia" w:eastAsia="楷体_GB2312"/>
          <w:sz w:val="36"/>
          <w:szCs w:val="24"/>
        </w:rPr>
        <w:t>学校名称（盖章）：</w:t>
      </w:r>
      <w:r>
        <w:rPr>
          <w:rFonts w:hint="eastAsia" w:eastAsia="楷体_GB2312"/>
          <w:sz w:val="36"/>
          <w:szCs w:val="24"/>
          <w:lang w:val="en-US" w:eastAsia="zh-CN"/>
        </w:rPr>
        <w:t>青岛广播电视大学</w:t>
      </w:r>
    </w:p>
    <w:p>
      <w:pPr>
        <w:spacing w:line="580" w:lineRule="exact"/>
        <w:ind w:firstLine="990" w:firstLineChars="275"/>
        <w:rPr>
          <w:rFonts w:eastAsia="楷体_GB2312"/>
          <w:sz w:val="36"/>
          <w:szCs w:val="24"/>
        </w:rPr>
      </w:pPr>
      <w:r>
        <w:rPr>
          <w:rFonts w:hint="eastAsia" w:eastAsia="楷体_GB2312"/>
          <w:sz w:val="36"/>
          <w:szCs w:val="24"/>
        </w:rPr>
        <w:t>学校主管部门：</w:t>
      </w:r>
      <w:r>
        <w:rPr>
          <w:rFonts w:hint="eastAsia" w:eastAsia="楷体_GB2312"/>
          <w:sz w:val="36"/>
          <w:szCs w:val="24"/>
          <w:lang w:val="en-US" w:eastAsia="zh-CN"/>
        </w:rPr>
        <w:t>山东省教育厅</w:t>
      </w:r>
    </w:p>
    <w:p>
      <w:pPr>
        <w:spacing w:line="580" w:lineRule="exact"/>
        <w:ind w:firstLine="990" w:firstLineChars="275"/>
        <w:rPr>
          <w:rFonts w:eastAsia="楷体_GB2312"/>
          <w:sz w:val="36"/>
          <w:szCs w:val="24"/>
          <w:u w:val="thick"/>
        </w:rPr>
      </w:pPr>
      <w:r>
        <w:rPr>
          <w:rFonts w:hint="eastAsia" w:eastAsia="楷体_GB2312"/>
          <w:sz w:val="36"/>
          <w:szCs w:val="24"/>
        </w:rPr>
        <w:t>专业名称：</w:t>
      </w:r>
      <w:r>
        <w:rPr>
          <w:rFonts w:hint="eastAsia" w:eastAsia="楷体_GB2312"/>
          <w:sz w:val="36"/>
          <w:szCs w:val="24"/>
          <w:lang w:val="en-US" w:eastAsia="zh-CN"/>
        </w:rPr>
        <w:t>应用化工技术</w:t>
      </w:r>
    </w:p>
    <w:p>
      <w:pPr>
        <w:spacing w:line="580" w:lineRule="exact"/>
        <w:ind w:firstLine="990" w:firstLineChars="275"/>
        <w:rPr>
          <w:rFonts w:eastAsia="楷体_GB2312"/>
          <w:sz w:val="36"/>
          <w:szCs w:val="24"/>
        </w:rPr>
      </w:pPr>
      <w:r>
        <w:rPr>
          <w:rFonts w:hint="eastAsia" w:eastAsia="楷体_GB2312"/>
          <w:sz w:val="36"/>
          <w:szCs w:val="24"/>
        </w:rPr>
        <w:t>专业代码：</w:t>
      </w:r>
      <w:r>
        <w:rPr>
          <w:rFonts w:hint="eastAsia" w:eastAsia="楷体_GB2312"/>
          <w:sz w:val="36"/>
          <w:szCs w:val="24"/>
          <w:lang w:val="en-US" w:eastAsia="zh-CN"/>
        </w:rPr>
        <w:t>530201</w:t>
      </w:r>
    </w:p>
    <w:p>
      <w:pPr>
        <w:spacing w:line="580" w:lineRule="exact"/>
        <w:ind w:firstLine="989" w:firstLineChars="255"/>
        <w:rPr>
          <w:rFonts w:hint="eastAsia" w:eastAsia="楷体_GB2312"/>
          <w:spacing w:val="14"/>
          <w:sz w:val="36"/>
          <w:szCs w:val="24"/>
          <w:lang w:val="en-US" w:eastAsia="zh-CN"/>
        </w:rPr>
      </w:pPr>
      <w:r>
        <w:rPr>
          <w:rFonts w:hint="eastAsia" w:eastAsia="楷体_GB2312"/>
          <w:spacing w:val="14"/>
          <w:sz w:val="36"/>
          <w:szCs w:val="24"/>
        </w:rPr>
        <w:t>所属专业门类或专业大类：</w:t>
      </w:r>
      <w:r>
        <w:rPr>
          <w:rFonts w:hint="eastAsia" w:eastAsia="楷体_GB2312"/>
          <w:spacing w:val="14"/>
          <w:sz w:val="36"/>
          <w:szCs w:val="24"/>
          <w:lang w:val="en-US" w:eastAsia="zh-CN"/>
        </w:rPr>
        <w:t>生化与药品</w:t>
      </w:r>
    </w:p>
    <w:p>
      <w:pPr>
        <w:spacing w:line="580" w:lineRule="exact"/>
        <w:ind w:firstLine="989" w:firstLineChars="255"/>
        <w:rPr>
          <w:rFonts w:hint="eastAsia" w:eastAsia="楷体_GB2312"/>
          <w:spacing w:val="14"/>
          <w:sz w:val="36"/>
          <w:szCs w:val="24"/>
          <w:lang w:val="en-US" w:eastAsia="zh-CN"/>
        </w:rPr>
      </w:pPr>
      <w:r>
        <w:rPr>
          <w:rFonts w:hint="eastAsia" w:eastAsia="楷体_GB2312"/>
          <w:spacing w:val="14"/>
          <w:sz w:val="36"/>
          <w:szCs w:val="24"/>
        </w:rPr>
        <w:t>修业年限：</w:t>
      </w:r>
      <w:r>
        <w:rPr>
          <w:rFonts w:hint="eastAsia" w:eastAsia="楷体_GB2312"/>
          <w:spacing w:val="14"/>
          <w:sz w:val="36"/>
          <w:szCs w:val="24"/>
          <w:lang w:val="en-US" w:eastAsia="zh-CN"/>
        </w:rPr>
        <w:t>2年/2.5年</w:t>
      </w:r>
    </w:p>
    <w:p>
      <w:pPr>
        <w:spacing w:line="580" w:lineRule="exact"/>
        <w:ind w:firstLine="989" w:firstLineChars="255"/>
        <w:rPr>
          <w:rFonts w:hint="eastAsia" w:eastAsia="楷体_GB2312"/>
          <w:spacing w:val="14"/>
          <w:sz w:val="36"/>
          <w:szCs w:val="24"/>
          <w:lang w:val="en-US" w:eastAsia="zh-CN"/>
        </w:rPr>
      </w:pPr>
      <w:r>
        <w:rPr>
          <w:rFonts w:hint="eastAsia" w:eastAsia="楷体_GB2312"/>
          <w:spacing w:val="14"/>
          <w:sz w:val="36"/>
          <w:szCs w:val="24"/>
        </w:rPr>
        <w:t>学习形式:</w:t>
      </w:r>
      <w:r>
        <w:rPr>
          <w:rFonts w:hint="eastAsia" w:eastAsia="楷体_GB2312"/>
          <w:spacing w:val="14"/>
          <w:sz w:val="36"/>
          <w:szCs w:val="24"/>
          <w:lang w:val="en-US" w:eastAsia="zh-CN"/>
        </w:rPr>
        <w:t xml:space="preserve"> 脱产/业余</w:t>
      </w:r>
    </w:p>
    <w:p>
      <w:pPr>
        <w:spacing w:line="580" w:lineRule="exact"/>
        <w:ind w:firstLine="989" w:firstLineChars="255"/>
        <w:rPr>
          <w:rFonts w:hint="eastAsia" w:eastAsia="楷体_GB2312"/>
          <w:spacing w:val="14"/>
          <w:sz w:val="36"/>
          <w:szCs w:val="24"/>
          <w:lang w:val="en-US" w:eastAsia="zh-CN"/>
        </w:rPr>
      </w:pPr>
      <w:r>
        <w:rPr>
          <w:rFonts w:hint="eastAsia" w:eastAsia="楷体_GB2312"/>
          <w:spacing w:val="14"/>
          <w:sz w:val="36"/>
          <w:szCs w:val="24"/>
        </w:rPr>
        <w:t>培养层次:</w:t>
      </w:r>
      <w:r>
        <w:rPr>
          <w:rFonts w:hint="eastAsia" w:eastAsia="楷体_GB2312"/>
          <w:spacing w:val="14"/>
          <w:sz w:val="36"/>
          <w:szCs w:val="24"/>
          <w:lang w:val="en-US" w:eastAsia="zh-CN"/>
        </w:rPr>
        <w:t xml:space="preserve"> 高起专</w:t>
      </w:r>
    </w:p>
    <w:p>
      <w:pPr>
        <w:spacing w:line="580" w:lineRule="exact"/>
        <w:ind w:firstLine="989" w:firstLineChars="255"/>
        <w:rPr>
          <w:rFonts w:hint="eastAsia" w:eastAsia="楷体_GB2312"/>
          <w:sz w:val="36"/>
          <w:szCs w:val="24"/>
          <w:lang w:val="en-US" w:eastAsia="zh-CN"/>
        </w:rPr>
      </w:pPr>
      <w:r>
        <w:rPr>
          <w:rFonts w:hint="eastAsia" w:eastAsia="楷体_GB2312"/>
          <w:spacing w:val="14"/>
          <w:sz w:val="36"/>
          <w:szCs w:val="24"/>
        </w:rPr>
        <w:t>申请时间：</w:t>
      </w:r>
      <w:r>
        <w:rPr>
          <w:rFonts w:hint="eastAsia" w:eastAsia="楷体_GB2312"/>
          <w:spacing w:val="14"/>
          <w:sz w:val="36"/>
          <w:szCs w:val="24"/>
          <w:lang w:val="en-US" w:eastAsia="zh-CN"/>
        </w:rPr>
        <w:t>2019年2月</w:t>
      </w:r>
    </w:p>
    <w:p>
      <w:pPr>
        <w:spacing w:line="580" w:lineRule="exact"/>
        <w:ind w:firstLine="990" w:firstLineChars="275"/>
        <w:rPr>
          <w:rFonts w:hint="eastAsia" w:eastAsia="楷体_GB2312"/>
          <w:sz w:val="36"/>
          <w:szCs w:val="24"/>
          <w:lang w:val="en-US" w:eastAsia="zh-CN"/>
        </w:rPr>
      </w:pPr>
      <w:r>
        <w:rPr>
          <w:rFonts w:hint="eastAsia" w:eastAsia="楷体_GB2312"/>
          <w:sz w:val="36"/>
          <w:szCs w:val="24"/>
        </w:rPr>
        <w:t>专业负责人：</w:t>
      </w:r>
      <w:r>
        <w:rPr>
          <w:rFonts w:hint="eastAsia" w:eastAsia="楷体_GB2312"/>
          <w:sz w:val="36"/>
          <w:szCs w:val="24"/>
          <w:lang w:val="en-US" w:eastAsia="zh-CN"/>
        </w:rPr>
        <w:t>马晓梅</w:t>
      </w:r>
    </w:p>
    <w:p>
      <w:pPr>
        <w:spacing w:line="580" w:lineRule="exact"/>
        <w:ind w:firstLine="990" w:firstLineChars="275"/>
        <w:rPr>
          <w:rFonts w:eastAsia="楷体_GB2312"/>
          <w:sz w:val="36"/>
          <w:szCs w:val="24"/>
        </w:rPr>
      </w:pPr>
      <w:r>
        <w:rPr>
          <w:rFonts w:hint="eastAsia" w:eastAsia="楷体_GB2312"/>
          <w:sz w:val="36"/>
          <w:szCs w:val="24"/>
        </w:rPr>
        <w:t>联系电话：</w:t>
      </w:r>
      <w:r>
        <w:rPr>
          <w:rFonts w:hint="eastAsia" w:eastAsia="楷体_GB2312"/>
          <w:sz w:val="36"/>
          <w:szCs w:val="24"/>
          <w:lang w:val="en-US" w:eastAsia="zh-CN"/>
        </w:rPr>
        <w:t>13805327497</w:t>
      </w:r>
    </w:p>
    <w:p>
      <w:pPr>
        <w:spacing w:line="580" w:lineRule="exact"/>
        <w:rPr>
          <w:rFonts w:eastAsia="楷体_GB2312"/>
          <w:sz w:val="44"/>
          <w:szCs w:val="24"/>
        </w:rPr>
      </w:pPr>
    </w:p>
    <w:p>
      <w:pPr>
        <w:spacing w:line="580" w:lineRule="exact"/>
        <w:rPr>
          <w:szCs w:val="24"/>
        </w:rPr>
      </w:pPr>
    </w:p>
    <w:p>
      <w:pPr>
        <w:spacing w:line="580" w:lineRule="exact"/>
        <w:jc w:val="center"/>
        <w:rPr>
          <w:rFonts w:eastAsia="楷体_GB2312"/>
          <w:sz w:val="36"/>
          <w:szCs w:val="24"/>
        </w:rPr>
      </w:pPr>
    </w:p>
    <w:p>
      <w:pPr>
        <w:spacing w:line="580" w:lineRule="exact"/>
        <w:jc w:val="center"/>
        <w:rPr>
          <w:rFonts w:eastAsia="楷体_GB2312"/>
          <w:sz w:val="36"/>
          <w:szCs w:val="24"/>
        </w:rPr>
      </w:pPr>
      <w:r>
        <w:rPr>
          <w:rFonts w:hint="eastAsia" w:eastAsia="楷体_GB2312"/>
          <w:sz w:val="36"/>
          <w:szCs w:val="24"/>
        </w:rPr>
        <w:t>中华人民共和国教育部制</w:t>
      </w:r>
    </w:p>
    <w:p>
      <w:pPr>
        <w:spacing w:line="580" w:lineRule="exact"/>
        <w:jc w:val="center"/>
        <w:rPr>
          <w:rFonts w:eastAsia="楷体_GB2312"/>
          <w:sz w:val="36"/>
          <w:szCs w:val="24"/>
        </w:rPr>
      </w:pPr>
    </w:p>
    <w:p>
      <w:pPr>
        <w:spacing w:line="580" w:lineRule="exact"/>
        <w:jc w:val="center"/>
        <w:rPr>
          <w:rFonts w:eastAsia="楷体_GB2312"/>
          <w:sz w:val="36"/>
          <w:szCs w:val="24"/>
        </w:rPr>
      </w:pPr>
    </w:p>
    <w:p>
      <w:pPr>
        <w:spacing w:line="580" w:lineRule="exact"/>
        <w:rPr>
          <w:rFonts w:eastAsia="楷体_GB2312"/>
          <w:sz w:val="36"/>
          <w:szCs w:val="24"/>
        </w:rPr>
      </w:pPr>
    </w:p>
    <w:p>
      <w:pPr>
        <w:spacing w:line="580" w:lineRule="exact"/>
        <w:rPr>
          <w:rFonts w:eastAsia="楷体_GB2312"/>
          <w:sz w:val="36"/>
          <w:szCs w:val="24"/>
        </w:rPr>
      </w:pPr>
    </w:p>
    <w:p>
      <w:pPr>
        <w:spacing w:line="580" w:lineRule="exact"/>
        <w:jc w:val="center"/>
        <w:rPr>
          <w:rFonts w:eastAsia="仿宋_GB2312"/>
          <w:b/>
          <w:bCs/>
          <w:sz w:val="36"/>
          <w:szCs w:val="36"/>
        </w:rPr>
      </w:pPr>
    </w:p>
    <w:p>
      <w:pPr>
        <w:spacing w:line="580" w:lineRule="exact"/>
        <w:jc w:val="center"/>
        <w:rPr>
          <w:rFonts w:eastAsia="仿宋_GB2312"/>
          <w:b/>
          <w:bCs/>
          <w:sz w:val="36"/>
          <w:szCs w:val="36"/>
        </w:rPr>
      </w:pPr>
      <w:r>
        <w:rPr>
          <w:rFonts w:hint="eastAsia" w:eastAsia="仿宋_GB2312"/>
          <w:b/>
          <w:bCs/>
          <w:sz w:val="36"/>
          <w:szCs w:val="36"/>
        </w:rPr>
        <w:t>目录</w:t>
      </w:r>
    </w:p>
    <w:p>
      <w:pPr>
        <w:spacing w:line="580" w:lineRule="exact"/>
        <w:rPr>
          <w:rFonts w:eastAsia="仿宋_GB2312"/>
          <w:sz w:val="32"/>
          <w:szCs w:val="24"/>
        </w:rPr>
      </w:pPr>
    </w:p>
    <w:p>
      <w:pPr>
        <w:spacing w:line="580" w:lineRule="exact"/>
        <w:rPr>
          <w:rFonts w:ascii="仿宋_GB2312" w:eastAsia="仿宋_GB2312"/>
          <w:sz w:val="32"/>
          <w:szCs w:val="24"/>
        </w:rPr>
      </w:pPr>
      <w:r>
        <w:rPr>
          <w:rFonts w:hint="eastAsia" w:ascii="仿宋_GB2312" w:eastAsia="仿宋_GB2312"/>
          <w:sz w:val="32"/>
          <w:szCs w:val="24"/>
        </w:rPr>
        <w:t>1. 专业增设申请表</w:t>
      </w:r>
    </w:p>
    <w:p>
      <w:pPr>
        <w:spacing w:line="580" w:lineRule="exact"/>
        <w:rPr>
          <w:rFonts w:ascii="仿宋_GB2312" w:eastAsia="仿宋_GB2312"/>
          <w:sz w:val="32"/>
          <w:szCs w:val="24"/>
        </w:rPr>
      </w:pPr>
      <w:r>
        <w:rPr>
          <w:rFonts w:hint="eastAsia" w:ascii="仿宋_GB2312" w:eastAsia="仿宋_GB2312"/>
          <w:sz w:val="32"/>
          <w:szCs w:val="24"/>
        </w:rPr>
        <w:t>2. 学校基本情况</w:t>
      </w:r>
    </w:p>
    <w:p>
      <w:pPr>
        <w:spacing w:line="580" w:lineRule="exact"/>
        <w:rPr>
          <w:rFonts w:ascii="仿宋_GB2312" w:eastAsia="仿宋_GB2312"/>
          <w:sz w:val="32"/>
          <w:szCs w:val="24"/>
        </w:rPr>
      </w:pPr>
      <w:r>
        <w:rPr>
          <w:rFonts w:hint="eastAsia" w:ascii="仿宋_GB2312" w:eastAsia="仿宋_GB2312"/>
          <w:sz w:val="32"/>
          <w:szCs w:val="24"/>
        </w:rPr>
        <w:t>3. 增设专业的理由和基础</w:t>
      </w:r>
    </w:p>
    <w:p>
      <w:pPr>
        <w:spacing w:line="580" w:lineRule="exact"/>
        <w:rPr>
          <w:rFonts w:ascii="仿宋_GB2312" w:eastAsia="仿宋_GB2312"/>
          <w:sz w:val="32"/>
          <w:szCs w:val="24"/>
        </w:rPr>
      </w:pPr>
      <w:r>
        <w:rPr>
          <w:rFonts w:hint="eastAsia" w:ascii="仿宋_GB2312" w:eastAsia="仿宋_GB2312"/>
          <w:sz w:val="32"/>
          <w:szCs w:val="24"/>
        </w:rPr>
        <w:t>4. 增设专业人才培养方案</w:t>
      </w:r>
    </w:p>
    <w:p>
      <w:pPr>
        <w:spacing w:line="580" w:lineRule="exact"/>
        <w:rPr>
          <w:rFonts w:ascii="仿宋_GB2312" w:eastAsia="仿宋_GB2312"/>
          <w:sz w:val="32"/>
          <w:szCs w:val="24"/>
        </w:rPr>
      </w:pPr>
      <w:r>
        <w:rPr>
          <w:rFonts w:hint="eastAsia" w:ascii="仿宋_GB2312" w:eastAsia="仿宋_GB2312"/>
          <w:sz w:val="32"/>
          <w:szCs w:val="24"/>
        </w:rPr>
        <w:t>5. 增设专业专任教师情况</w:t>
      </w:r>
    </w:p>
    <w:p>
      <w:pPr>
        <w:spacing w:line="580" w:lineRule="exact"/>
        <w:rPr>
          <w:rFonts w:ascii="仿宋_GB2312" w:eastAsia="仿宋_GB2312"/>
          <w:sz w:val="32"/>
          <w:szCs w:val="24"/>
        </w:rPr>
      </w:pPr>
      <w:r>
        <w:rPr>
          <w:rFonts w:hint="eastAsia" w:ascii="仿宋_GB2312" w:eastAsia="仿宋_GB2312"/>
          <w:sz w:val="32"/>
          <w:szCs w:val="24"/>
        </w:rPr>
        <w:t>6. 增设专业计划开设的主要课程</w:t>
      </w:r>
    </w:p>
    <w:p>
      <w:pPr>
        <w:spacing w:line="580" w:lineRule="exact"/>
        <w:rPr>
          <w:rFonts w:ascii="仿宋_GB2312" w:eastAsia="仿宋_GB2312"/>
          <w:sz w:val="32"/>
          <w:szCs w:val="24"/>
        </w:rPr>
      </w:pPr>
      <w:r>
        <w:rPr>
          <w:rFonts w:hint="eastAsia" w:ascii="仿宋_GB2312" w:eastAsia="仿宋_GB2312"/>
          <w:sz w:val="32"/>
          <w:szCs w:val="24"/>
        </w:rPr>
        <w:t>7. 增设专业基本办学条件</w:t>
      </w:r>
    </w:p>
    <w:p>
      <w:pPr>
        <w:spacing w:line="580" w:lineRule="exact"/>
        <w:rPr>
          <w:rFonts w:ascii="仿宋_GB2312" w:eastAsia="仿宋_GB2312"/>
          <w:sz w:val="32"/>
          <w:szCs w:val="24"/>
        </w:rPr>
      </w:pPr>
    </w:p>
    <w:p>
      <w:pPr>
        <w:spacing w:line="580" w:lineRule="exact"/>
        <w:rPr>
          <w:sz w:val="32"/>
          <w:szCs w:val="24"/>
        </w:rPr>
      </w:pPr>
    </w:p>
    <w:p>
      <w:pPr>
        <w:spacing w:line="580" w:lineRule="exact"/>
        <w:rPr>
          <w:szCs w:val="24"/>
        </w:rPr>
      </w:pPr>
    </w:p>
    <w:p>
      <w:pPr>
        <w:spacing w:line="580" w:lineRule="exact"/>
        <w:rPr>
          <w:sz w:val="30"/>
          <w:szCs w:val="30"/>
        </w:rPr>
      </w:pPr>
    </w:p>
    <w:p>
      <w:pPr>
        <w:spacing w:line="580" w:lineRule="exact"/>
        <w:rPr>
          <w:sz w:val="30"/>
          <w:szCs w:val="30"/>
        </w:rPr>
      </w:pPr>
    </w:p>
    <w:p>
      <w:pPr>
        <w:spacing w:line="580" w:lineRule="exact"/>
        <w:rPr>
          <w:sz w:val="30"/>
          <w:szCs w:val="30"/>
        </w:rPr>
      </w:pPr>
    </w:p>
    <w:p>
      <w:pPr>
        <w:spacing w:line="580" w:lineRule="exact"/>
        <w:rPr>
          <w:sz w:val="30"/>
          <w:szCs w:val="30"/>
        </w:rPr>
      </w:pPr>
    </w:p>
    <w:p>
      <w:pPr>
        <w:spacing w:line="580" w:lineRule="exact"/>
        <w:rPr>
          <w:sz w:val="30"/>
          <w:szCs w:val="30"/>
        </w:rPr>
      </w:pPr>
    </w:p>
    <w:p>
      <w:pPr>
        <w:spacing w:line="580" w:lineRule="exact"/>
        <w:rPr>
          <w:sz w:val="30"/>
          <w:szCs w:val="30"/>
        </w:rPr>
      </w:pPr>
    </w:p>
    <w:p>
      <w:pPr>
        <w:spacing w:line="580" w:lineRule="exact"/>
        <w:rPr>
          <w:sz w:val="30"/>
          <w:szCs w:val="30"/>
        </w:rPr>
      </w:pPr>
    </w:p>
    <w:p>
      <w:pPr>
        <w:spacing w:line="580" w:lineRule="exact"/>
        <w:rPr>
          <w:sz w:val="30"/>
          <w:szCs w:val="30"/>
        </w:rPr>
      </w:pPr>
    </w:p>
    <w:p>
      <w:pPr>
        <w:spacing w:line="580" w:lineRule="exact"/>
        <w:rPr>
          <w:sz w:val="30"/>
          <w:szCs w:val="30"/>
        </w:rPr>
      </w:pPr>
    </w:p>
    <w:p>
      <w:pPr>
        <w:spacing w:line="580" w:lineRule="exact"/>
        <w:rPr>
          <w:sz w:val="30"/>
          <w:szCs w:val="30"/>
        </w:rPr>
      </w:pPr>
    </w:p>
    <w:p>
      <w:pPr>
        <w:spacing w:line="580" w:lineRule="exact"/>
        <w:jc w:val="center"/>
        <w:rPr>
          <w:rFonts w:eastAsia="仿宋_GB2312"/>
          <w:b/>
          <w:bCs/>
          <w:spacing w:val="100"/>
          <w:sz w:val="32"/>
          <w:szCs w:val="32"/>
        </w:rPr>
      </w:pPr>
    </w:p>
    <w:p>
      <w:pPr>
        <w:spacing w:line="580" w:lineRule="exact"/>
        <w:jc w:val="center"/>
        <w:rPr>
          <w:rFonts w:eastAsia="仿宋_GB2312"/>
          <w:b/>
          <w:bCs/>
          <w:spacing w:val="100"/>
          <w:sz w:val="32"/>
          <w:szCs w:val="32"/>
        </w:rPr>
      </w:pPr>
      <w:r>
        <w:rPr>
          <w:rFonts w:hint="eastAsia" w:eastAsia="仿宋_GB2312"/>
          <w:b/>
          <w:bCs/>
          <w:spacing w:val="100"/>
          <w:sz w:val="32"/>
          <w:szCs w:val="32"/>
        </w:rPr>
        <w:t>填表说明</w:t>
      </w:r>
    </w:p>
    <w:p>
      <w:pPr>
        <w:spacing w:line="580" w:lineRule="exact"/>
        <w:jc w:val="center"/>
        <w:rPr>
          <w:rFonts w:eastAsia="仿宋_GB2312"/>
          <w:spacing w:val="100"/>
          <w:sz w:val="32"/>
          <w:szCs w:val="32"/>
        </w:rPr>
      </w:pPr>
    </w:p>
    <w:p>
      <w:pPr>
        <w:spacing w:line="560" w:lineRule="exact"/>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w:t>
      </w:r>
      <w:r>
        <w:rPr>
          <w:rFonts w:ascii="Times New Roman" w:hAnsi="Times New Roman" w:eastAsia="仿宋_GB2312"/>
          <w:sz w:val="32"/>
          <w:szCs w:val="32"/>
        </w:rPr>
        <w:t>申请表限用A4纸张打印并装订成册（各专业分别装订）</w:t>
      </w:r>
      <w:r>
        <w:rPr>
          <w:rFonts w:hint="eastAsia" w:ascii="Times New Roman" w:hAnsi="Times New Roman" w:eastAsia="仿宋_GB2312"/>
          <w:sz w:val="32"/>
          <w:szCs w:val="32"/>
        </w:rPr>
        <w:t>;</w:t>
      </w:r>
    </w:p>
    <w:p>
      <w:pPr>
        <w:spacing w:line="560" w:lineRule="exact"/>
      </w:pPr>
      <w:r>
        <w:rPr>
          <w:rFonts w:hint="eastAsia" w:ascii="Times New Roman" w:hAnsi="Times New Roman" w:eastAsia="仿宋_GB2312"/>
          <w:sz w:val="32"/>
          <w:szCs w:val="32"/>
        </w:rPr>
        <w:t>2.</w:t>
      </w:r>
      <w:r>
        <w:rPr>
          <w:rFonts w:hint="eastAsia" w:ascii="仿宋_GB2312" w:hAnsi="宋体" w:eastAsia="仿宋_GB2312"/>
          <w:sz w:val="32"/>
          <w:szCs w:val="32"/>
        </w:rPr>
        <w:t>在学校办学基本类型对应的方框中画“”√;</w:t>
      </w:r>
    </w:p>
    <w:p>
      <w:pPr>
        <w:spacing w:line="560" w:lineRule="exact"/>
        <w:rPr>
          <w:rFonts w:ascii="Times New Roman" w:hAnsi="Times New Roman" w:eastAsia="仿宋_GB2312"/>
          <w:sz w:val="32"/>
          <w:szCs w:val="32"/>
        </w:rPr>
      </w:pPr>
      <w:r>
        <w:rPr>
          <w:rFonts w:hint="eastAsia" w:ascii="Times New Roman" w:hAnsi="Times New Roman" w:eastAsia="仿宋_GB2312"/>
          <w:sz w:val="32"/>
          <w:szCs w:val="32"/>
        </w:rPr>
        <w:t>3.所有表格均可另加页;</w:t>
      </w:r>
    </w:p>
    <w:p>
      <w:pPr>
        <w:spacing w:line="560" w:lineRule="exact"/>
        <w:rPr>
          <w:sz w:val="30"/>
          <w:szCs w:val="30"/>
        </w:rPr>
      </w:pPr>
      <w:r>
        <w:rPr>
          <w:rFonts w:hint="eastAsia" w:ascii="Times New Roman" w:hAnsi="Times New Roman" w:eastAsia="仿宋_GB2312"/>
          <w:sz w:val="32"/>
          <w:szCs w:val="32"/>
        </w:rPr>
        <w:t>4.本表内容应真实、准确。</w:t>
      </w:r>
    </w:p>
    <w:p>
      <w:pPr>
        <w:spacing w:line="560" w:lineRule="exact"/>
        <w:rPr>
          <w:sz w:val="30"/>
          <w:szCs w:val="30"/>
        </w:rPr>
      </w:pPr>
    </w:p>
    <w:p>
      <w:pPr>
        <w:spacing w:line="580" w:lineRule="exact"/>
        <w:rPr>
          <w:sz w:val="30"/>
          <w:szCs w:val="30"/>
        </w:rPr>
      </w:pPr>
    </w:p>
    <w:p>
      <w:pPr>
        <w:spacing w:line="580" w:lineRule="exact"/>
        <w:rPr>
          <w:sz w:val="30"/>
          <w:szCs w:val="30"/>
        </w:rPr>
      </w:pPr>
    </w:p>
    <w:p>
      <w:pPr>
        <w:spacing w:line="580" w:lineRule="exact"/>
        <w:rPr>
          <w:sz w:val="30"/>
          <w:szCs w:val="30"/>
        </w:rPr>
      </w:pPr>
    </w:p>
    <w:p>
      <w:pPr>
        <w:spacing w:line="580" w:lineRule="exact"/>
        <w:rPr>
          <w:sz w:val="30"/>
          <w:szCs w:val="30"/>
        </w:rPr>
      </w:pPr>
    </w:p>
    <w:p>
      <w:pPr>
        <w:spacing w:line="580" w:lineRule="exact"/>
        <w:rPr>
          <w:sz w:val="30"/>
          <w:szCs w:val="30"/>
        </w:rPr>
      </w:pPr>
    </w:p>
    <w:p>
      <w:pPr>
        <w:spacing w:line="580" w:lineRule="exact"/>
        <w:rPr>
          <w:sz w:val="30"/>
          <w:szCs w:val="30"/>
        </w:rPr>
      </w:pPr>
    </w:p>
    <w:p>
      <w:pPr>
        <w:spacing w:line="580" w:lineRule="exact"/>
        <w:rPr>
          <w:sz w:val="30"/>
          <w:szCs w:val="30"/>
        </w:rPr>
      </w:pPr>
    </w:p>
    <w:p>
      <w:pPr>
        <w:spacing w:line="580" w:lineRule="exact"/>
        <w:rPr>
          <w:sz w:val="30"/>
          <w:szCs w:val="30"/>
        </w:rPr>
      </w:pPr>
    </w:p>
    <w:p>
      <w:pPr>
        <w:spacing w:line="580" w:lineRule="exact"/>
        <w:rPr>
          <w:sz w:val="30"/>
          <w:szCs w:val="30"/>
        </w:rPr>
      </w:pPr>
    </w:p>
    <w:p>
      <w:pPr>
        <w:spacing w:line="580" w:lineRule="exact"/>
        <w:rPr>
          <w:sz w:val="30"/>
          <w:szCs w:val="30"/>
        </w:rPr>
      </w:pPr>
    </w:p>
    <w:p>
      <w:pPr>
        <w:spacing w:line="580" w:lineRule="exact"/>
        <w:rPr>
          <w:sz w:val="30"/>
          <w:szCs w:val="30"/>
        </w:rPr>
      </w:pPr>
    </w:p>
    <w:p>
      <w:pPr>
        <w:spacing w:line="580" w:lineRule="exact"/>
        <w:rPr>
          <w:sz w:val="30"/>
          <w:szCs w:val="30"/>
        </w:rPr>
      </w:pPr>
    </w:p>
    <w:p>
      <w:pPr>
        <w:spacing w:line="580" w:lineRule="exact"/>
        <w:rPr>
          <w:sz w:val="30"/>
          <w:szCs w:val="30"/>
        </w:rPr>
      </w:pPr>
    </w:p>
    <w:p>
      <w:pPr>
        <w:spacing w:line="580" w:lineRule="exact"/>
        <w:rPr>
          <w:sz w:val="30"/>
          <w:szCs w:val="30"/>
        </w:rPr>
      </w:pPr>
    </w:p>
    <w:p>
      <w:pPr>
        <w:spacing w:line="580" w:lineRule="exact"/>
        <w:rPr>
          <w:sz w:val="30"/>
          <w:szCs w:val="30"/>
        </w:rPr>
      </w:pPr>
    </w:p>
    <w:p>
      <w:pPr>
        <w:spacing w:line="580" w:lineRule="exact"/>
        <w:rPr>
          <w:sz w:val="30"/>
          <w:szCs w:val="30"/>
        </w:rPr>
      </w:pPr>
    </w:p>
    <w:p>
      <w:pPr>
        <w:spacing w:afterLines="50" w:line="580" w:lineRule="exact"/>
        <w:jc w:val="center"/>
        <w:rPr>
          <w:rFonts w:ascii="Times New Roman" w:hAnsi="Times New Roman" w:eastAsia="黑体"/>
          <w:bCs/>
          <w:sz w:val="32"/>
          <w:szCs w:val="24"/>
        </w:rPr>
      </w:pPr>
      <w:r>
        <w:rPr>
          <w:rFonts w:ascii="Times New Roman" w:hAnsi="Times New Roman" w:eastAsia="黑体"/>
          <w:bCs/>
          <w:sz w:val="32"/>
          <w:szCs w:val="24"/>
        </w:rPr>
        <w:t>1.专业</w:t>
      </w:r>
      <w:r>
        <w:rPr>
          <w:rFonts w:hint="eastAsia" w:ascii="Times New Roman" w:hAnsi="Times New Roman" w:eastAsia="黑体"/>
          <w:bCs/>
          <w:sz w:val="32"/>
          <w:szCs w:val="24"/>
        </w:rPr>
        <w:t>增设</w:t>
      </w:r>
      <w:r>
        <w:rPr>
          <w:rFonts w:ascii="Times New Roman" w:hAnsi="Times New Roman" w:eastAsia="黑体"/>
          <w:bCs/>
          <w:sz w:val="32"/>
          <w:szCs w:val="24"/>
        </w:rPr>
        <w:t>申请表</w:t>
      </w:r>
    </w:p>
    <w:tbl>
      <w:tblPr>
        <w:tblStyle w:val="10"/>
        <w:tblW w:w="91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2532"/>
        <w:gridCol w:w="1656"/>
        <w:gridCol w:w="2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6" w:hRule="atLeast"/>
          <w:jc w:val="center"/>
        </w:trPr>
        <w:tc>
          <w:tcPr>
            <w:tcW w:w="20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4"/>
                <w:szCs w:val="24"/>
              </w:rPr>
            </w:pPr>
            <w:r>
              <w:rPr>
                <w:rFonts w:hint="eastAsia"/>
                <w:sz w:val="24"/>
                <w:szCs w:val="24"/>
              </w:rPr>
              <w:t>专业代码</w:t>
            </w:r>
          </w:p>
        </w:tc>
        <w:tc>
          <w:tcPr>
            <w:tcW w:w="253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4"/>
                <w:szCs w:val="24"/>
              </w:rPr>
            </w:pPr>
          </w:p>
          <w:p>
            <w:pPr>
              <w:spacing w:line="360" w:lineRule="exact"/>
              <w:jc w:val="center"/>
              <w:rPr>
                <w:rFonts w:hint="eastAsia" w:eastAsia="宋体"/>
                <w:sz w:val="24"/>
                <w:szCs w:val="24"/>
                <w:lang w:val="en-US" w:eastAsia="zh-CN"/>
              </w:rPr>
            </w:pPr>
            <w:r>
              <w:rPr>
                <w:rFonts w:hint="eastAsia"/>
                <w:sz w:val="24"/>
                <w:szCs w:val="24"/>
                <w:lang w:val="en-US" w:eastAsia="zh-CN"/>
              </w:rPr>
              <w:t>530201</w:t>
            </w:r>
          </w:p>
        </w:tc>
        <w:tc>
          <w:tcPr>
            <w:tcW w:w="165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4"/>
                <w:szCs w:val="24"/>
              </w:rPr>
            </w:pPr>
            <w:r>
              <w:rPr>
                <w:rFonts w:hint="eastAsia"/>
                <w:sz w:val="24"/>
                <w:szCs w:val="24"/>
              </w:rPr>
              <w:t>专业名称</w:t>
            </w:r>
          </w:p>
        </w:tc>
        <w:tc>
          <w:tcPr>
            <w:tcW w:w="284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4"/>
                <w:szCs w:val="24"/>
              </w:rPr>
            </w:pPr>
            <w:r>
              <w:rPr>
                <w:rStyle w:val="17"/>
                <w:rFonts w:hint="eastAsia"/>
              </w:rPr>
              <w:t>应用化工技术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6" w:hRule="atLeast"/>
          <w:jc w:val="center"/>
        </w:trPr>
        <w:tc>
          <w:tcPr>
            <w:tcW w:w="20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4"/>
                <w:szCs w:val="24"/>
              </w:rPr>
            </w:pPr>
            <w:r>
              <w:rPr>
                <w:rFonts w:hint="eastAsia"/>
                <w:sz w:val="24"/>
                <w:szCs w:val="24"/>
              </w:rPr>
              <w:t>学习形式</w:t>
            </w:r>
          </w:p>
        </w:tc>
        <w:tc>
          <w:tcPr>
            <w:tcW w:w="253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4"/>
                <w:szCs w:val="24"/>
              </w:rPr>
            </w:pPr>
          </w:p>
          <w:p>
            <w:pPr>
              <w:spacing w:line="360" w:lineRule="exact"/>
              <w:jc w:val="center"/>
              <w:rPr>
                <w:rFonts w:hint="eastAsia" w:eastAsia="宋体"/>
                <w:sz w:val="24"/>
                <w:szCs w:val="24"/>
                <w:lang w:val="en-US" w:eastAsia="zh-CN"/>
              </w:rPr>
            </w:pPr>
            <w:r>
              <w:rPr>
                <w:rFonts w:hint="eastAsia"/>
                <w:sz w:val="24"/>
                <w:szCs w:val="24"/>
                <w:lang w:val="en-US" w:eastAsia="zh-CN"/>
              </w:rPr>
              <w:t>脱产/业余</w:t>
            </w:r>
          </w:p>
        </w:tc>
        <w:tc>
          <w:tcPr>
            <w:tcW w:w="165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4"/>
                <w:szCs w:val="24"/>
              </w:rPr>
            </w:pPr>
            <w:r>
              <w:rPr>
                <w:rFonts w:hint="eastAsia"/>
                <w:sz w:val="24"/>
                <w:szCs w:val="24"/>
              </w:rPr>
              <w:t>培养层次</w:t>
            </w:r>
          </w:p>
        </w:tc>
        <w:tc>
          <w:tcPr>
            <w:tcW w:w="284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eastAsia="宋体"/>
                <w:sz w:val="24"/>
                <w:szCs w:val="24"/>
                <w:lang w:val="en-US" w:eastAsia="zh-CN"/>
              </w:rPr>
            </w:pPr>
            <w:r>
              <w:rPr>
                <w:rFonts w:hint="eastAsia"/>
                <w:sz w:val="24"/>
                <w:szCs w:val="24"/>
                <w:lang w:val="en-US" w:eastAsia="zh-CN"/>
              </w:rPr>
              <w:t>高起专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0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color w:val="000000"/>
                <w:sz w:val="24"/>
                <w:szCs w:val="24"/>
              </w:rPr>
            </w:pPr>
            <w:r>
              <w:rPr>
                <w:rFonts w:hint="eastAsia"/>
                <w:color w:val="000000"/>
                <w:sz w:val="24"/>
                <w:szCs w:val="24"/>
              </w:rPr>
              <w:t>修业年限</w:t>
            </w:r>
          </w:p>
        </w:tc>
        <w:tc>
          <w:tcPr>
            <w:tcW w:w="2532" w:type="dxa"/>
            <w:tcBorders>
              <w:top w:val="single" w:color="auto" w:sz="4" w:space="0"/>
              <w:left w:val="single" w:color="auto" w:sz="4" w:space="0"/>
              <w:bottom w:val="single" w:color="auto" w:sz="4" w:space="0"/>
              <w:right w:val="single" w:color="auto" w:sz="4" w:space="0"/>
            </w:tcBorders>
            <w:vAlign w:val="center"/>
          </w:tcPr>
          <w:p>
            <w:pPr>
              <w:spacing w:line="360" w:lineRule="exact"/>
              <w:rPr>
                <w:color w:val="000000"/>
                <w:sz w:val="24"/>
                <w:szCs w:val="24"/>
              </w:rPr>
            </w:pPr>
          </w:p>
          <w:p>
            <w:pPr>
              <w:spacing w:line="360" w:lineRule="exact"/>
              <w:jc w:val="center"/>
              <w:rPr>
                <w:rFonts w:hint="eastAsia" w:eastAsia="宋体"/>
                <w:color w:val="000000"/>
                <w:sz w:val="24"/>
                <w:szCs w:val="24"/>
                <w:lang w:val="en-US" w:eastAsia="zh-CN"/>
              </w:rPr>
            </w:pPr>
            <w:r>
              <w:rPr>
                <w:rFonts w:hint="eastAsia"/>
                <w:color w:val="000000"/>
                <w:sz w:val="24"/>
                <w:szCs w:val="24"/>
                <w:lang w:val="en-US" w:eastAsia="zh-CN"/>
              </w:rPr>
              <w:t>2年/2.5年</w:t>
            </w:r>
          </w:p>
        </w:tc>
        <w:tc>
          <w:tcPr>
            <w:tcW w:w="165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color w:val="000000"/>
                <w:sz w:val="24"/>
                <w:szCs w:val="24"/>
              </w:rPr>
            </w:pPr>
            <w:r>
              <w:rPr>
                <w:rFonts w:hint="eastAsia"/>
                <w:color w:val="000000"/>
                <w:sz w:val="24"/>
                <w:szCs w:val="24"/>
              </w:rPr>
              <w:t>现有专业（个）</w:t>
            </w:r>
          </w:p>
        </w:tc>
        <w:tc>
          <w:tcPr>
            <w:tcW w:w="284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eastAsia="宋体"/>
                <w:sz w:val="24"/>
                <w:szCs w:val="24"/>
                <w:lang w:val="en-US" w:eastAsia="zh-CN"/>
              </w:rPr>
            </w:pPr>
            <w:r>
              <w:rPr>
                <w:rFonts w:hint="eastAsia"/>
                <w:sz w:val="24"/>
                <w:szCs w:val="24"/>
                <w:lang w:val="en-US"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0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4"/>
                <w:szCs w:val="24"/>
              </w:rPr>
            </w:pPr>
            <w:r>
              <w:rPr>
                <w:rFonts w:hint="eastAsia"/>
                <w:sz w:val="24"/>
                <w:szCs w:val="24"/>
              </w:rPr>
              <w:t>学科门类（本科）或专业大类（专科）</w:t>
            </w:r>
          </w:p>
        </w:tc>
        <w:tc>
          <w:tcPr>
            <w:tcW w:w="2532" w:type="dxa"/>
            <w:tcBorders>
              <w:top w:val="single" w:color="auto" w:sz="4" w:space="0"/>
              <w:left w:val="single" w:color="auto" w:sz="4" w:space="0"/>
              <w:bottom w:val="single" w:color="auto" w:sz="4" w:space="0"/>
              <w:right w:val="single" w:color="auto" w:sz="4" w:space="0"/>
            </w:tcBorders>
            <w:vAlign w:val="center"/>
          </w:tcPr>
          <w:p>
            <w:pPr>
              <w:spacing w:line="360" w:lineRule="exact"/>
              <w:ind w:firstLine="240" w:firstLineChars="100"/>
              <w:rPr>
                <w:rFonts w:hint="eastAsia" w:eastAsia="宋体"/>
                <w:sz w:val="24"/>
                <w:szCs w:val="24"/>
                <w:lang w:val="en-US" w:eastAsia="zh-CN"/>
              </w:rPr>
            </w:pPr>
            <w:r>
              <w:rPr>
                <w:rFonts w:hint="eastAsia"/>
                <w:sz w:val="24"/>
                <w:szCs w:val="24"/>
                <w:lang w:val="en-US" w:eastAsia="zh-CN"/>
              </w:rPr>
              <w:t>生化与药品</w:t>
            </w:r>
          </w:p>
        </w:tc>
        <w:tc>
          <w:tcPr>
            <w:tcW w:w="165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4"/>
                <w:szCs w:val="24"/>
              </w:rPr>
            </w:pPr>
            <w:r>
              <w:rPr>
                <w:rFonts w:hint="eastAsia"/>
                <w:sz w:val="24"/>
                <w:szCs w:val="24"/>
              </w:rPr>
              <w:t>本校已设的相近专业及开设年份</w:t>
            </w:r>
          </w:p>
        </w:tc>
        <w:tc>
          <w:tcPr>
            <w:tcW w:w="284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0" w:hRule="atLeast"/>
          <w:jc w:val="center"/>
        </w:trPr>
        <w:tc>
          <w:tcPr>
            <w:tcW w:w="20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4"/>
                <w:szCs w:val="24"/>
              </w:rPr>
            </w:pPr>
            <w:r>
              <w:rPr>
                <w:rFonts w:hint="eastAsia"/>
                <w:sz w:val="24"/>
                <w:szCs w:val="24"/>
              </w:rPr>
              <w:t>拟首次招生时间</w:t>
            </w:r>
          </w:p>
          <w:p>
            <w:pPr>
              <w:spacing w:line="360" w:lineRule="exact"/>
              <w:jc w:val="center"/>
              <w:rPr>
                <w:sz w:val="24"/>
                <w:szCs w:val="24"/>
              </w:rPr>
            </w:pPr>
            <w:r>
              <w:rPr>
                <w:rFonts w:hint="eastAsia"/>
                <w:sz w:val="24"/>
                <w:szCs w:val="24"/>
              </w:rPr>
              <w:t>及招生数</w:t>
            </w:r>
          </w:p>
        </w:tc>
        <w:tc>
          <w:tcPr>
            <w:tcW w:w="253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sz w:val="24"/>
                <w:szCs w:val="24"/>
                <w:lang w:val="en-US" w:eastAsia="zh-CN"/>
              </w:rPr>
            </w:pPr>
            <w:r>
              <w:rPr>
                <w:rFonts w:hint="eastAsia"/>
                <w:sz w:val="24"/>
                <w:szCs w:val="24"/>
                <w:lang w:val="en-US" w:eastAsia="zh-CN"/>
              </w:rPr>
              <w:t>2019年8月</w:t>
            </w:r>
          </w:p>
          <w:p>
            <w:pPr>
              <w:spacing w:line="360" w:lineRule="exact"/>
              <w:jc w:val="center"/>
              <w:rPr>
                <w:rFonts w:hint="eastAsia"/>
                <w:sz w:val="24"/>
                <w:szCs w:val="24"/>
                <w:lang w:val="en-US" w:eastAsia="zh-CN"/>
              </w:rPr>
            </w:pPr>
            <w:r>
              <w:rPr>
                <w:rFonts w:hint="eastAsia"/>
                <w:sz w:val="24"/>
                <w:szCs w:val="24"/>
                <w:lang w:val="en-US" w:eastAsia="zh-CN"/>
              </w:rPr>
              <w:t>拟招生200人</w:t>
            </w:r>
          </w:p>
        </w:tc>
        <w:tc>
          <w:tcPr>
            <w:tcW w:w="165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4"/>
                <w:szCs w:val="24"/>
              </w:rPr>
            </w:pPr>
            <w:r>
              <w:rPr>
                <w:rFonts w:hint="eastAsia"/>
                <w:sz w:val="24"/>
                <w:szCs w:val="24"/>
              </w:rPr>
              <w:t>五年内计划</w:t>
            </w:r>
          </w:p>
          <w:p>
            <w:pPr>
              <w:spacing w:line="360" w:lineRule="exact"/>
              <w:jc w:val="center"/>
              <w:rPr>
                <w:sz w:val="24"/>
                <w:szCs w:val="24"/>
              </w:rPr>
            </w:pPr>
            <w:r>
              <w:rPr>
                <w:rFonts w:hint="eastAsia"/>
                <w:sz w:val="24"/>
                <w:szCs w:val="24"/>
              </w:rPr>
              <w:t>发展规模</w:t>
            </w:r>
          </w:p>
        </w:tc>
        <w:tc>
          <w:tcPr>
            <w:tcW w:w="284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eastAsia="宋体"/>
                <w:sz w:val="24"/>
                <w:szCs w:val="24"/>
                <w:lang w:val="en-US" w:eastAsia="zh-CN"/>
              </w:rPr>
            </w:pPr>
            <w:r>
              <w:rPr>
                <w:rFonts w:hint="eastAsia"/>
                <w:sz w:val="24"/>
                <w:szCs w:val="24"/>
                <w:lang w:val="en-US" w:eastAsia="zh-CN"/>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81" w:hRule="atLeast"/>
          <w:jc w:val="center"/>
        </w:trPr>
        <w:tc>
          <w:tcPr>
            <w:tcW w:w="20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4"/>
                <w:szCs w:val="24"/>
              </w:rPr>
            </w:pPr>
            <w:r>
              <w:rPr>
                <w:rFonts w:hint="eastAsia"/>
                <w:sz w:val="24"/>
                <w:szCs w:val="24"/>
              </w:rPr>
              <w:t>学校专业设置评议专家组织评议意见</w:t>
            </w:r>
          </w:p>
          <w:p>
            <w:pPr>
              <w:spacing w:line="360" w:lineRule="exact"/>
              <w:jc w:val="center"/>
              <w:rPr>
                <w:sz w:val="24"/>
                <w:szCs w:val="24"/>
              </w:rPr>
            </w:pPr>
          </w:p>
        </w:tc>
        <w:tc>
          <w:tcPr>
            <w:tcW w:w="703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sz w:val="24"/>
                <w:szCs w:val="24"/>
              </w:rPr>
            </w:pPr>
          </w:p>
          <w:p>
            <w:pPr>
              <w:spacing w:line="360" w:lineRule="exact"/>
              <w:rPr>
                <w:sz w:val="24"/>
                <w:szCs w:val="24"/>
              </w:rPr>
            </w:pPr>
          </w:p>
          <w:p>
            <w:pPr>
              <w:spacing w:line="360" w:lineRule="exact"/>
              <w:rPr>
                <w:sz w:val="24"/>
                <w:szCs w:val="24"/>
              </w:rPr>
            </w:pPr>
          </w:p>
          <w:p>
            <w:pPr>
              <w:spacing w:line="360" w:lineRule="exact"/>
              <w:rPr>
                <w:sz w:val="24"/>
                <w:szCs w:val="24"/>
              </w:rPr>
            </w:pPr>
          </w:p>
          <w:p>
            <w:pPr>
              <w:spacing w:line="360" w:lineRule="exact"/>
              <w:ind w:firstLine="3240" w:firstLineChars="1350"/>
              <w:rPr>
                <w:sz w:val="24"/>
                <w:szCs w:val="24"/>
              </w:rPr>
            </w:pPr>
            <w:r>
              <w:rPr>
                <w:rFonts w:hint="eastAsia"/>
                <w:sz w:val="24"/>
                <w:szCs w:val="24"/>
              </w:rPr>
              <w:t>（主任签字）</w:t>
            </w:r>
          </w:p>
          <w:p>
            <w:pPr>
              <w:spacing w:line="360" w:lineRule="exact"/>
              <w:rPr>
                <w:sz w:val="24"/>
                <w:szCs w:val="24"/>
              </w:rPr>
            </w:pPr>
          </w:p>
          <w:p>
            <w:pPr>
              <w:spacing w:line="360" w:lineRule="exact"/>
              <w:jc w:val="center"/>
              <w:rPr>
                <w:sz w:val="24"/>
                <w:szCs w:val="24"/>
              </w:rPr>
            </w:pPr>
            <w:r>
              <w:rPr>
                <w:rFonts w:hint="eastAsia"/>
                <w:sz w:val="24"/>
                <w:szCs w:val="24"/>
              </w:rPr>
              <w:t xml:space="preserve">                                  年   月   日</w:t>
            </w:r>
          </w:p>
          <w:p>
            <w:pPr>
              <w:spacing w:line="36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23" w:hRule="atLeast"/>
          <w:jc w:val="center"/>
        </w:trPr>
        <w:tc>
          <w:tcPr>
            <w:tcW w:w="20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4"/>
                <w:szCs w:val="24"/>
              </w:rPr>
            </w:pPr>
            <w:r>
              <w:rPr>
                <w:rFonts w:hint="eastAsia"/>
                <w:sz w:val="24"/>
                <w:szCs w:val="24"/>
              </w:rPr>
              <w:t>学校意见</w:t>
            </w:r>
          </w:p>
        </w:tc>
        <w:tc>
          <w:tcPr>
            <w:tcW w:w="703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sz w:val="24"/>
                <w:szCs w:val="24"/>
              </w:rPr>
            </w:pPr>
          </w:p>
          <w:p>
            <w:pPr>
              <w:spacing w:line="360" w:lineRule="exact"/>
              <w:rPr>
                <w:sz w:val="24"/>
                <w:szCs w:val="24"/>
              </w:rPr>
            </w:pPr>
          </w:p>
          <w:p>
            <w:pPr>
              <w:spacing w:line="360" w:lineRule="exact"/>
              <w:rPr>
                <w:sz w:val="24"/>
                <w:szCs w:val="24"/>
              </w:rPr>
            </w:pPr>
          </w:p>
          <w:p>
            <w:pPr>
              <w:spacing w:line="360" w:lineRule="exact"/>
              <w:ind w:firstLine="3360" w:firstLineChars="1400"/>
              <w:rPr>
                <w:sz w:val="24"/>
                <w:szCs w:val="24"/>
              </w:rPr>
            </w:pPr>
          </w:p>
          <w:p>
            <w:pPr>
              <w:spacing w:line="360" w:lineRule="exact"/>
              <w:rPr>
                <w:sz w:val="24"/>
                <w:szCs w:val="24"/>
              </w:rPr>
            </w:pPr>
            <w:r>
              <w:rPr>
                <w:rFonts w:hint="eastAsia"/>
                <w:sz w:val="24"/>
                <w:szCs w:val="24"/>
              </w:rPr>
              <w:t>（校长签字）                   学校（盖章）：</w:t>
            </w:r>
          </w:p>
          <w:p>
            <w:pPr>
              <w:spacing w:line="360" w:lineRule="exact"/>
              <w:rPr>
                <w:sz w:val="24"/>
                <w:szCs w:val="24"/>
              </w:rPr>
            </w:pPr>
          </w:p>
          <w:p>
            <w:pPr>
              <w:spacing w:line="360" w:lineRule="exact"/>
              <w:jc w:val="center"/>
              <w:rPr>
                <w:sz w:val="24"/>
                <w:szCs w:val="24"/>
              </w:rPr>
            </w:pPr>
            <w:r>
              <w:rPr>
                <w:rFonts w:hint="eastAsia"/>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25" w:hRule="atLeast"/>
          <w:jc w:val="center"/>
        </w:trPr>
        <w:tc>
          <w:tcPr>
            <w:tcW w:w="20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省级</w:t>
            </w:r>
          </w:p>
          <w:p>
            <w:pPr>
              <w:jc w:val="center"/>
              <w:rPr>
                <w:rFonts w:ascii="宋体" w:hAnsi="宋体"/>
                <w:sz w:val="24"/>
                <w:szCs w:val="24"/>
              </w:rPr>
            </w:pPr>
            <w:r>
              <w:rPr>
                <w:rFonts w:hint="eastAsia" w:ascii="宋体" w:hAnsi="宋体"/>
                <w:sz w:val="24"/>
                <w:szCs w:val="24"/>
              </w:rPr>
              <w:t>教育</w:t>
            </w:r>
          </w:p>
          <w:p>
            <w:pPr>
              <w:jc w:val="center"/>
              <w:rPr>
                <w:rFonts w:ascii="宋体" w:hAnsi="宋体"/>
                <w:sz w:val="24"/>
                <w:szCs w:val="24"/>
              </w:rPr>
            </w:pPr>
            <w:r>
              <w:rPr>
                <w:rFonts w:hint="eastAsia" w:ascii="宋体" w:hAnsi="宋体"/>
                <w:sz w:val="24"/>
                <w:szCs w:val="24"/>
              </w:rPr>
              <w:t>行政</w:t>
            </w:r>
          </w:p>
          <w:p>
            <w:pPr>
              <w:jc w:val="center"/>
              <w:rPr>
                <w:rFonts w:ascii="宋体" w:hAnsi="宋体"/>
                <w:sz w:val="24"/>
                <w:szCs w:val="24"/>
              </w:rPr>
            </w:pPr>
            <w:r>
              <w:rPr>
                <w:rFonts w:hint="eastAsia" w:ascii="宋体" w:hAnsi="宋体"/>
                <w:sz w:val="24"/>
                <w:szCs w:val="24"/>
              </w:rPr>
              <w:t>部门</w:t>
            </w:r>
          </w:p>
          <w:p>
            <w:pPr>
              <w:spacing w:line="360" w:lineRule="exact"/>
              <w:jc w:val="center"/>
              <w:rPr>
                <w:sz w:val="24"/>
                <w:szCs w:val="24"/>
              </w:rPr>
            </w:pPr>
            <w:r>
              <w:rPr>
                <w:rFonts w:hint="eastAsia" w:ascii="宋体" w:hAnsi="宋体"/>
                <w:sz w:val="24"/>
                <w:szCs w:val="24"/>
              </w:rPr>
              <w:t>意见</w:t>
            </w:r>
          </w:p>
        </w:tc>
        <w:tc>
          <w:tcPr>
            <w:tcW w:w="703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sz w:val="24"/>
                <w:szCs w:val="24"/>
              </w:rPr>
            </w:pPr>
          </w:p>
          <w:p>
            <w:pPr>
              <w:spacing w:line="360" w:lineRule="exact"/>
              <w:rPr>
                <w:sz w:val="24"/>
                <w:szCs w:val="24"/>
              </w:rPr>
            </w:pPr>
          </w:p>
          <w:p>
            <w:pPr>
              <w:spacing w:line="360" w:lineRule="exact"/>
              <w:rPr>
                <w:sz w:val="24"/>
                <w:szCs w:val="24"/>
              </w:rPr>
            </w:pPr>
          </w:p>
          <w:p>
            <w:pPr>
              <w:spacing w:line="360" w:lineRule="exact"/>
              <w:rPr>
                <w:sz w:val="24"/>
                <w:szCs w:val="24"/>
              </w:rPr>
            </w:pPr>
            <w:r>
              <w:rPr>
                <w:rFonts w:hint="eastAsia"/>
                <w:sz w:val="24"/>
                <w:szCs w:val="24"/>
              </w:rPr>
              <w:t xml:space="preserve">                             盖章：</w:t>
            </w:r>
          </w:p>
          <w:p>
            <w:pPr>
              <w:spacing w:line="360" w:lineRule="exact"/>
              <w:rPr>
                <w:sz w:val="24"/>
                <w:szCs w:val="24"/>
              </w:rPr>
            </w:pPr>
          </w:p>
          <w:p>
            <w:pPr>
              <w:spacing w:line="360" w:lineRule="exact"/>
              <w:rPr>
                <w:sz w:val="24"/>
                <w:szCs w:val="24"/>
              </w:rPr>
            </w:pPr>
            <w:r>
              <w:rPr>
                <w:rFonts w:hint="eastAsia"/>
                <w:sz w:val="24"/>
                <w:szCs w:val="24"/>
              </w:rPr>
              <w:t xml:space="preserve">                                年   月   日</w:t>
            </w:r>
          </w:p>
        </w:tc>
      </w:tr>
    </w:tbl>
    <w:p>
      <w:pPr>
        <w:spacing w:line="580" w:lineRule="exact"/>
        <w:rPr>
          <w:rFonts w:eastAsia="仿宋_GB2312"/>
          <w:b/>
          <w:sz w:val="24"/>
          <w:szCs w:val="24"/>
        </w:rPr>
      </w:pPr>
      <w:r>
        <w:rPr>
          <w:rFonts w:hint="eastAsia" w:eastAsia="仿宋_GB2312"/>
          <w:sz w:val="24"/>
          <w:szCs w:val="24"/>
        </w:rPr>
        <w:t>注：专业代码按《办法》规定的专业目录填写。</w:t>
      </w:r>
    </w:p>
    <w:p>
      <w:pPr>
        <w:spacing w:afterLines="50" w:line="580" w:lineRule="exact"/>
        <w:jc w:val="center"/>
        <w:rPr>
          <w:rFonts w:ascii="Times New Roman" w:hAnsi="Times New Roman" w:eastAsia="黑体"/>
          <w:sz w:val="32"/>
          <w:szCs w:val="32"/>
        </w:rPr>
      </w:pPr>
      <w:r>
        <w:rPr>
          <w:rFonts w:hint="eastAsia" w:ascii="宋体" w:hAnsi="宋体" w:cs="宋体"/>
          <w:sz w:val="32"/>
          <w:szCs w:val="32"/>
        </w:rPr>
        <w:t>⒉</w:t>
      </w:r>
      <w:r>
        <w:rPr>
          <w:rFonts w:ascii="Times New Roman" w:hAnsi="Times New Roman" w:eastAsia="黑体"/>
          <w:sz w:val="32"/>
          <w:szCs w:val="32"/>
        </w:rPr>
        <w:t>学校基本情况</w:t>
      </w:r>
    </w:p>
    <w:tbl>
      <w:tblPr>
        <w:tblStyle w:val="10"/>
        <w:tblW w:w="8889" w:type="dxa"/>
        <w:jc w:val="center"/>
        <w:tblInd w:w="4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1354"/>
        <w:gridCol w:w="1205"/>
        <w:gridCol w:w="2694"/>
        <w:gridCol w:w="1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2"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eastAsia="黑体"/>
                <w:sz w:val="24"/>
                <w:szCs w:val="24"/>
              </w:rPr>
            </w:pPr>
            <w:r>
              <w:rPr>
                <w:rFonts w:hint="eastAsia"/>
                <w:sz w:val="24"/>
                <w:szCs w:val="24"/>
              </w:rPr>
              <w:t>学校名称</w:t>
            </w:r>
          </w:p>
        </w:tc>
        <w:tc>
          <w:tcPr>
            <w:tcW w:w="1354" w:type="dxa"/>
            <w:tcBorders>
              <w:top w:val="single" w:color="auto" w:sz="4" w:space="0"/>
              <w:left w:val="single" w:color="auto" w:sz="4" w:space="0"/>
              <w:bottom w:val="single" w:color="auto" w:sz="4" w:space="0"/>
              <w:right w:val="single" w:color="auto" w:sz="4" w:space="0"/>
            </w:tcBorders>
          </w:tcPr>
          <w:p>
            <w:pPr>
              <w:spacing w:line="580" w:lineRule="exact"/>
              <w:rPr>
                <w:rFonts w:hint="eastAsia" w:eastAsia="黑体"/>
                <w:sz w:val="24"/>
                <w:szCs w:val="24"/>
                <w:lang w:val="en-US" w:eastAsia="zh-CN"/>
              </w:rPr>
            </w:pPr>
            <w:r>
              <w:rPr>
                <w:rFonts w:hint="eastAsia" w:eastAsia="黑体"/>
                <w:sz w:val="24"/>
                <w:szCs w:val="24"/>
                <w:lang w:val="en-US" w:eastAsia="zh-CN"/>
              </w:rPr>
              <w:t>青岛广播电视大学</w:t>
            </w:r>
          </w:p>
        </w:tc>
        <w:tc>
          <w:tcPr>
            <w:tcW w:w="1205"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eastAsia="黑体"/>
                <w:sz w:val="24"/>
                <w:szCs w:val="24"/>
              </w:rPr>
            </w:pPr>
            <w:r>
              <w:rPr>
                <w:rFonts w:hint="eastAsia"/>
                <w:sz w:val="24"/>
                <w:szCs w:val="24"/>
              </w:rPr>
              <w:t>学校地址</w:t>
            </w:r>
          </w:p>
        </w:tc>
        <w:tc>
          <w:tcPr>
            <w:tcW w:w="4628" w:type="dxa"/>
            <w:gridSpan w:val="2"/>
            <w:tcBorders>
              <w:top w:val="single" w:color="auto" w:sz="4" w:space="0"/>
              <w:left w:val="single" w:color="auto" w:sz="4" w:space="0"/>
              <w:bottom w:val="single" w:color="auto" w:sz="4" w:space="0"/>
              <w:right w:val="single" w:color="auto" w:sz="4" w:space="0"/>
            </w:tcBorders>
          </w:tcPr>
          <w:p>
            <w:pPr>
              <w:spacing w:line="580" w:lineRule="exact"/>
              <w:rPr>
                <w:rFonts w:hint="eastAsia" w:eastAsia="黑体"/>
                <w:sz w:val="24"/>
                <w:szCs w:val="24"/>
                <w:lang w:val="en-US" w:eastAsia="zh-CN"/>
              </w:rPr>
            </w:pPr>
            <w:r>
              <w:rPr>
                <w:rFonts w:hint="eastAsia" w:eastAsia="黑体"/>
                <w:sz w:val="24"/>
                <w:szCs w:val="24"/>
                <w:lang w:val="en-US" w:eastAsia="zh-CN"/>
              </w:rPr>
              <w:t>青岛市金水路68号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2"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eastAsia="黑体"/>
                <w:sz w:val="24"/>
                <w:szCs w:val="24"/>
              </w:rPr>
            </w:pPr>
            <w:r>
              <w:rPr>
                <w:rFonts w:hint="eastAsia"/>
                <w:sz w:val="24"/>
                <w:szCs w:val="24"/>
              </w:rPr>
              <w:t>邮政编码</w:t>
            </w:r>
          </w:p>
        </w:tc>
        <w:tc>
          <w:tcPr>
            <w:tcW w:w="1354" w:type="dxa"/>
            <w:tcBorders>
              <w:top w:val="single" w:color="auto" w:sz="4" w:space="0"/>
              <w:left w:val="single" w:color="auto" w:sz="4" w:space="0"/>
              <w:bottom w:val="single" w:color="auto" w:sz="4" w:space="0"/>
              <w:right w:val="single" w:color="auto" w:sz="4" w:space="0"/>
            </w:tcBorders>
          </w:tcPr>
          <w:p>
            <w:pPr>
              <w:spacing w:line="580" w:lineRule="exact"/>
              <w:rPr>
                <w:rFonts w:hint="eastAsia" w:eastAsia="黑体"/>
                <w:sz w:val="24"/>
                <w:szCs w:val="24"/>
                <w:lang w:val="en-US" w:eastAsia="zh-CN"/>
              </w:rPr>
            </w:pPr>
            <w:r>
              <w:rPr>
                <w:rFonts w:hint="eastAsia" w:eastAsia="黑体"/>
                <w:sz w:val="24"/>
                <w:szCs w:val="24"/>
                <w:lang w:val="en-US" w:eastAsia="zh-CN"/>
              </w:rPr>
              <w:t>266012</w:t>
            </w:r>
          </w:p>
        </w:tc>
        <w:tc>
          <w:tcPr>
            <w:tcW w:w="1205"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eastAsia="黑体"/>
                <w:sz w:val="24"/>
                <w:szCs w:val="24"/>
              </w:rPr>
            </w:pPr>
            <w:r>
              <w:rPr>
                <w:rFonts w:hint="eastAsia"/>
                <w:sz w:val="24"/>
                <w:szCs w:val="24"/>
              </w:rPr>
              <w:t>校园网址</w:t>
            </w:r>
          </w:p>
        </w:tc>
        <w:tc>
          <w:tcPr>
            <w:tcW w:w="4628" w:type="dxa"/>
            <w:gridSpan w:val="2"/>
            <w:tcBorders>
              <w:top w:val="single" w:color="auto" w:sz="4" w:space="0"/>
              <w:left w:val="single" w:color="auto" w:sz="4" w:space="0"/>
              <w:bottom w:val="single" w:color="auto" w:sz="4" w:space="0"/>
              <w:right w:val="single" w:color="auto" w:sz="4" w:space="0"/>
            </w:tcBorders>
          </w:tcPr>
          <w:p>
            <w:pPr>
              <w:spacing w:line="580" w:lineRule="exact"/>
              <w:rPr>
                <w:rFonts w:hint="eastAsia" w:eastAsia="黑体"/>
                <w:sz w:val="24"/>
                <w:szCs w:val="24"/>
                <w:lang w:val="en-US" w:eastAsia="zh-CN"/>
              </w:rPr>
            </w:pPr>
            <w:r>
              <w:rPr>
                <w:rFonts w:hint="eastAsia" w:eastAsia="黑体"/>
                <w:sz w:val="24"/>
                <w:szCs w:val="24"/>
                <w:lang w:val="en-US" w:eastAsia="zh-CN"/>
              </w:rPr>
              <w:t>www.qdtvu.com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2" w:type="dxa"/>
            <w:tcBorders>
              <w:top w:val="single" w:color="auto" w:sz="4" w:space="0"/>
              <w:left w:val="single" w:color="auto" w:sz="4" w:space="0"/>
              <w:bottom w:val="single" w:color="auto" w:sz="4" w:space="0"/>
              <w:right w:val="single" w:color="auto" w:sz="4" w:space="0"/>
            </w:tcBorders>
          </w:tcPr>
          <w:p>
            <w:pPr>
              <w:spacing w:line="580" w:lineRule="exact"/>
              <w:rPr>
                <w:rFonts w:eastAsia="黑体"/>
                <w:sz w:val="24"/>
                <w:szCs w:val="24"/>
              </w:rPr>
            </w:pPr>
            <w:r>
              <w:rPr>
                <w:rFonts w:hint="eastAsia"/>
                <w:sz w:val="24"/>
                <w:szCs w:val="24"/>
              </w:rPr>
              <w:t>在校生总数</w:t>
            </w:r>
          </w:p>
        </w:tc>
        <w:tc>
          <w:tcPr>
            <w:tcW w:w="2559" w:type="dxa"/>
            <w:gridSpan w:val="2"/>
            <w:tcBorders>
              <w:top w:val="single" w:color="auto" w:sz="4" w:space="0"/>
              <w:left w:val="single" w:color="auto" w:sz="4" w:space="0"/>
              <w:bottom w:val="single" w:color="auto" w:sz="4" w:space="0"/>
              <w:right w:val="single" w:color="auto" w:sz="4" w:space="0"/>
            </w:tcBorders>
          </w:tcPr>
          <w:p>
            <w:pPr>
              <w:spacing w:line="580" w:lineRule="exact"/>
              <w:rPr>
                <w:rFonts w:hint="eastAsia" w:eastAsia="黑体"/>
                <w:sz w:val="24"/>
                <w:szCs w:val="24"/>
                <w:lang w:val="en-US" w:eastAsia="zh-CN"/>
              </w:rPr>
            </w:pPr>
            <w:r>
              <w:rPr>
                <w:rFonts w:hint="eastAsia" w:eastAsia="黑体"/>
                <w:sz w:val="24"/>
                <w:szCs w:val="24"/>
                <w:lang w:val="en-US" w:eastAsia="zh-CN"/>
              </w:rPr>
              <w:t>3万余人</w:t>
            </w:r>
          </w:p>
        </w:tc>
        <w:tc>
          <w:tcPr>
            <w:tcW w:w="2694" w:type="dxa"/>
            <w:tcBorders>
              <w:top w:val="single" w:color="auto" w:sz="4" w:space="0"/>
              <w:left w:val="single" w:color="auto" w:sz="4" w:space="0"/>
              <w:bottom w:val="single" w:color="auto" w:sz="4" w:space="0"/>
              <w:right w:val="single" w:color="auto" w:sz="4" w:space="0"/>
            </w:tcBorders>
          </w:tcPr>
          <w:p>
            <w:pPr>
              <w:spacing w:line="580" w:lineRule="exact"/>
              <w:rPr>
                <w:rFonts w:eastAsia="黑体"/>
                <w:sz w:val="24"/>
                <w:szCs w:val="24"/>
              </w:rPr>
            </w:pPr>
            <w:r>
              <w:rPr>
                <w:rFonts w:hint="eastAsia"/>
                <w:sz w:val="24"/>
                <w:szCs w:val="24"/>
              </w:rPr>
              <w:t>专业平均年招生规模</w:t>
            </w:r>
          </w:p>
        </w:tc>
        <w:tc>
          <w:tcPr>
            <w:tcW w:w="1934" w:type="dxa"/>
            <w:tcBorders>
              <w:top w:val="single" w:color="auto" w:sz="4" w:space="0"/>
              <w:left w:val="single" w:color="auto" w:sz="4" w:space="0"/>
              <w:bottom w:val="single" w:color="auto" w:sz="4" w:space="0"/>
              <w:right w:val="single" w:color="auto" w:sz="4" w:space="0"/>
            </w:tcBorders>
          </w:tcPr>
          <w:p>
            <w:pPr>
              <w:spacing w:line="580" w:lineRule="exact"/>
              <w:rPr>
                <w:rFonts w:hint="eastAsia" w:eastAsia="黑体"/>
                <w:sz w:val="24"/>
                <w:szCs w:val="24"/>
                <w:lang w:val="en-US" w:eastAsia="zh-CN"/>
              </w:rPr>
            </w:pPr>
            <w:r>
              <w:rPr>
                <w:rFonts w:hint="eastAsia" w:eastAsia="黑体"/>
                <w:sz w:val="24"/>
                <w:szCs w:val="24"/>
                <w:lang w:val="en-US" w:eastAsia="zh-CN"/>
              </w:rPr>
              <w:t>200人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0" w:hRule="atLeast"/>
          <w:jc w:val="center"/>
        </w:trPr>
        <w:tc>
          <w:tcPr>
            <w:tcW w:w="1702"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sz w:val="24"/>
                <w:szCs w:val="24"/>
              </w:rPr>
            </w:pPr>
            <w:r>
              <w:rPr>
                <w:rFonts w:hint="eastAsia"/>
                <w:sz w:val="24"/>
                <w:szCs w:val="24"/>
              </w:rPr>
              <w:t>学校办学类型</w:t>
            </w:r>
          </w:p>
        </w:tc>
        <w:tc>
          <w:tcPr>
            <w:tcW w:w="7187" w:type="dxa"/>
            <w:gridSpan w:val="4"/>
            <w:tcBorders>
              <w:top w:val="single" w:color="auto" w:sz="4" w:space="0"/>
              <w:left w:val="single" w:color="auto" w:sz="4" w:space="0"/>
              <w:bottom w:val="single" w:color="auto" w:sz="4" w:space="0"/>
              <w:right w:val="single" w:color="auto" w:sz="4" w:space="0"/>
            </w:tcBorders>
            <w:vAlign w:val="center"/>
          </w:tcPr>
          <w:p>
            <w:pPr>
              <w:spacing w:line="58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□开放大学   </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独立设置成人高校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0" w:hRule="atLeast"/>
          <w:jc w:val="center"/>
        </w:trPr>
        <w:tc>
          <w:tcPr>
            <w:tcW w:w="1702"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sz w:val="24"/>
                <w:szCs w:val="24"/>
              </w:rPr>
            </w:pPr>
            <w:r>
              <w:rPr>
                <w:rFonts w:hint="eastAsia"/>
                <w:sz w:val="24"/>
                <w:szCs w:val="24"/>
              </w:rPr>
              <w:t>已有学科门类或专业大类</w:t>
            </w:r>
          </w:p>
        </w:tc>
        <w:tc>
          <w:tcPr>
            <w:tcW w:w="7187" w:type="dxa"/>
            <w:gridSpan w:val="4"/>
            <w:tcBorders>
              <w:top w:val="single" w:color="auto" w:sz="4" w:space="0"/>
              <w:left w:val="single" w:color="auto" w:sz="4" w:space="0"/>
              <w:bottom w:val="single" w:color="auto" w:sz="4" w:space="0"/>
              <w:right w:val="single" w:color="auto" w:sz="4" w:space="0"/>
            </w:tcBorders>
            <w:vAlign w:val="center"/>
          </w:tcPr>
          <w:p>
            <w:pPr>
              <w:spacing w:line="580" w:lineRule="exact"/>
              <w:rPr>
                <w:rFonts w:eastAsia="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jc w:val="center"/>
        </w:trPr>
        <w:tc>
          <w:tcPr>
            <w:tcW w:w="1702" w:type="dxa"/>
            <w:tcBorders>
              <w:top w:val="single" w:color="auto" w:sz="4" w:space="0"/>
              <w:left w:val="single" w:color="auto" w:sz="4" w:space="0"/>
              <w:bottom w:val="single" w:color="auto" w:sz="4" w:space="0"/>
              <w:right w:val="single" w:color="auto" w:sz="4" w:space="0"/>
            </w:tcBorders>
            <w:vAlign w:val="center"/>
          </w:tcPr>
          <w:p>
            <w:pPr>
              <w:spacing w:line="580" w:lineRule="exact"/>
              <w:ind w:right="-105" w:rightChars="-50"/>
              <w:rPr>
                <w:sz w:val="24"/>
                <w:szCs w:val="24"/>
              </w:rPr>
            </w:pPr>
            <w:r>
              <w:rPr>
                <w:rFonts w:hint="eastAsia"/>
                <w:sz w:val="24"/>
                <w:szCs w:val="24"/>
              </w:rPr>
              <w:t>专任教师</w:t>
            </w:r>
          </w:p>
          <w:p>
            <w:pPr>
              <w:spacing w:line="580" w:lineRule="exact"/>
              <w:jc w:val="center"/>
              <w:rPr>
                <w:rFonts w:eastAsia="黑体"/>
                <w:sz w:val="24"/>
                <w:szCs w:val="24"/>
              </w:rPr>
            </w:pPr>
            <w:r>
              <w:rPr>
                <w:rFonts w:hint="eastAsia"/>
                <w:sz w:val="24"/>
                <w:szCs w:val="24"/>
              </w:rPr>
              <w:t>总数（人）</w:t>
            </w:r>
          </w:p>
        </w:tc>
        <w:tc>
          <w:tcPr>
            <w:tcW w:w="2559" w:type="dxa"/>
            <w:gridSpan w:val="2"/>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hint="eastAsia" w:eastAsia="黑体"/>
                <w:sz w:val="24"/>
                <w:szCs w:val="24"/>
                <w:lang w:val="en-US" w:eastAsia="zh-CN"/>
              </w:rPr>
            </w:pPr>
            <w:r>
              <w:rPr>
                <w:rFonts w:hint="eastAsia" w:eastAsia="黑体"/>
                <w:sz w:val="24"/>
                <w:szCs w:val="24"/>
                <w:lang w:val="en-US" w:eastAsia="zh-CN"/>
              </w:rPr>
              <w:t>67</w:t>
            </w:r>
          </w:p>
        </w:tc>
        <w:tc>
          <w:tcPr>
            <w:tcW w:w="2694"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eastAsia="黑体"/>
                <w:sz w:val="24"/>
                <w:szCs w:val="24"/>
              </w:rPr>
            </w:pPr>
            <w:r>
              <w:rPr>
                <w:rFonts w:hint="eastAsia"/>
                <w:sz w:val="24"/>
                <w:szCs w:val="24"/>
              </w:rPr>
              <w:t>专任教师中副教授及以上职称教师所占比例</w:t>
            </w:r>
          </w:p>
        </w:tc>
        <w:tc>
          <w:tcPr>
            <w:tcW w:w="1934" w:type="dxa"/>
            <w:tcBorders>
              <w:top w:val="single" w:color="auto" w:sz="4" w:space="0"/>
              <w:left w:val="single" w:color="auto" w:sz="4" w:space="0"/>
              <w:bottom w:val="single" w:color="auto" w:sz="4" w:space="0"/>
              <w:right w:val="single" w:color="auto" w:sz="4" w:space="0"/>
            </w:tcBorders>
          </w:tcPr>
          <w:p>
            <w:pPr>
              <w:spacing w:line="580" w:lineRule="exact"/>
              <w:rPr>
                <w:rFonts w:hint="eastAsia" w:eastAsia="黑体"/>
                <w:sz w:val="24"/>
                <w:szCs w:val="24"/>
                <w:lang w:val="en-US" w:eastAsia="zh-CN"/>
              </w:rPr>
            </w:pPr>
            <w:r>
              <w:rPr>
                <w:rFonts w:hint="eastAsia" w:eastAsia="黑体"/>
                <w:sz w:val="24"/>
                <w:szCs w:val="24"/>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8" w:hRule="atLeast"/>
          <w:jc w:val="center"/>
        </w:trPr>
        <w:tc>
          <w:tcPr>
            <w:tcW w:w="1702"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sz w:val="24"/>
                <w:szCs w:val="24"/>
              </w:rPr>
            </w:pPr>
            <w:r>
              <w:rPr>
                <w:rFonts w:hint="eastAsia"/>
                <w:sz w:val="24"/>
                <w:szCs w:val="24"/>
              </w:rPr>
              <w:t>学校简介和</w:t>
            </w:r>
          </w:p>
          <w:p>
            <w:pPr>
              <w:spacing w:line="580" w:lineRule="exact"/>
              <w:jc w:val="center"/>
              <w:rPr>
                <w:sz w:val="24"/>
                <w:szCs w:val="24"/>
              </w:rPr>
            </w:pPr>
            <w:r>
              <w:rPr>
                <w:rFonts w:hint="eastAsia"/>
                <w:sz w:val="24"/>
                <w:szCs w:val="24"/>
              </w:rPr>
              <w:t>历史沿革</w:t>
            </w:r>
          </w:p>
          <w:p>
            <w:pPr>
              <w:spacing w:line="580" w:lineRule="exact"/>
              <w:jc w:val="center"/>
              <w:rPr>
                <w:rFonts w:eastAsia="黑体"/>
                <w:sz w:val="24"/>
                <w:szCs w:val="24"/>
              </w:rPr>
            </w:pPr>
            <w:r>
              <w:rPr>
                <w:rFonts w:hint="eastAsia"/>
                <w:sz w:val="24"/>
                <w:szCs w:val="24"/>
              </w:rPr>
              <w:t>（</w:t>
            </w:r>
            <w:r>
              <w:rPr>
                <w:sz w:val="24"/>
                <w:szCs w:val="24"/>
              </w:rPr>
              <w:t>300</w:t>
            </w:r>
            <w:r>
              <w:rPr>
                <w:rFonts w:hint="eastAsia"/>
                <w:sz w:val="24"/>
                <w:szCs w:val="24"/>
              </w:rPr>
              <w:t>字以内）</w:t>
            </w:r>
          </w:p>
        </w:tc>
        <w:tc>
          <w:tcPr>
            <w:tcW w:w="7187" w:type="dxa"/>
            <w:gridSpan w:val="4"/>
            <w:tcBorders>
              <w:top w:val="single" w:color="auto" w:sz="4" w:space="0"/>
              <w:left w:val="single" w:color="auto" w:sz="4" w:space="0"/>
              <w:bottom w:val="single" w:color="auto" w:sz="4" w:space="0"/>
              <w:right w:val="single" w:color="auto" w:sz="4" w:space="0"/>
            </w:tcBorders>
          </w:tcPr>
          <w:p>
            <w:pPr>
              <w:ind w:firstLine="480" w:firstLineChars="200"/>
              <w:rPr>
                <w:rFonts w:ascii="仿宋_GB2312" w:eastAsia="仿宋_GB2312"/>
                <w:sz w:val="24"/>
                <w:szCs w:val="24"/>
              </w:rPr>
            </w:pPr>
            <w:r>
              <w:rPr>
                <w:rFonts w:hint="eastAsia" w:ascii="仿宋_GB2312" w:eastAsia="仿宋_GB2312"/>
                <w:sz w:val="24"/>
                <w:szCs w:val="24"/>
              </w:rPr>
              <w:t>青岛广播电视大学始建于1979年，是一所独立设置的成人高等学校。多年来，学校致力于全民学习、终身学习和建设学习型社会，坚持多元开放的办学格局，以“办市民身边的大学”为办学宗旨，以数字化学习资源建设为特色，以高质量的教学管理服务为保障，不断提升教育信息化水平，逐渐走出了一条学历教育和非学历继续教育深度融合的新型大学之路。</w:t>
            </w:r>
          </w:p>
          <w:p>
            <w:pPr>
              <w:ind w:firstLine="480" w:firstLineChars="200"/>
              <w:rPr>
                <w:rFonts w:ascii="仿宋_GB2312" w:eastAsia="仿宋_GB2312"/>
                <w:sz w:val="24"/>
                <w:szCs w:val="24"/>
              </w:rPr>
            </w:pPr>
            <w:r>
              <w:rPr>
                <w:rFonts w:hint="eastAsia" w:ascii="仿宋_GB2312" w:eastAsia="仿宋_GB2312"/>
                <w:sz w:val="24"/>
                <w:szCs w:val="24"/>
              </w:rPr>
              <w:t>学校现有金水路、大连路两个校区，同时下设崂山、城阳、胶州、黄岛、即墨、平度、莱西等10余所分校，形成了覆盖青岛城乡的现代远程教育网络。</w:t>
            </w:r>
          </w:p>
          <w:p>
            <w:pPr>
              <w:ind w:firstLine="480" w:firstLineChars="200"/>
              <w:rPr>
                <w:rFonts w:ascii="仿宋_GB2312" w:eastAsia="仿宋_GB2312"/>
                <w:sz w:val="24"/>
                <w:szCs w:val="24"/>
              </w:rPr>
            </w:pPr>
            <w:r>
              <w:rPr>
                <w:rFonts w:hint="eastAsia" w:ascii="仿宋_GB2312" w:eastAsia="仿宋_GB2312"/>
                <w:sz w:val="24"/>
                <w:szCs w:val="24"/>
              </w:rPr>
              <w:t>目前，学校成人高等教育共设本科专业6个，专科专业23个，在校生1600余人。开放教育共设本、专科专业58个，在校生达3万余人。</w:t>
            </w:r>
          </w:p>
          <w:p>
            <w:pPr>
              <w:spacing w:line="580" w:lineRule="exact"/>
              <w:rPr>
                <w:rFonts w:eastAsia="黑体"/>
                <w:sz w:val="24"/>
                <w:szCs w:val="24"/>
              </w:rPr>
            </w:pPr>
          </w:p>
        </w:tc>
      </w:tr>
    </w:tbl>
    <w:p>
      <w:pPr>
        <w:spacing w:line="580" w:lineRule="exact"/>
        <w:rPr>
          <w:rFonts w:ascii="华文楷体" w:hAnsi="华文楷体" w:eastAsia="华文楷体"/>
          <w:sz w:val="24"/>
          <w:szCs w:val="24"/>
        </w:rPr>
      </w:pPr>
      <w:r>
        <w:rPr>
          <w:rFonts w:hint="eastAsia" w:ascii="华文楷体" w:hAnsi="华文楷体" w:eastAsia="华文楷体"/>
          <w:sz w:val="24"/>
          <w:szCs w:val="24"/>
        </w:rPr>
        <w:t>注：专业平均年招生规模</w:t>
      </w:r>
      <w:r>
        <w:rPr>
          <w:rFonts w:ascii="华文楷体" w:hAnsi="华文楷体" w:eastAsia="华文楷体"/>
          <w:sz w:val="24"/>
          <w:szCs w:val="24"/>
        </w:rPr>
        <w:t>=</w:t>
      </w:r>
      <w:r>
        <w:rPr>
          <w:rFonts w:hint="eastAsia" w:ascii="华文楷体" w:hAnsi="华文楷体" w:eastAsia="华文楷体"/>
          <w:sz w:val="24"/>
          <w:szCs w:val="24"/>
        </w:rPr>
        <w:t>学校年招生数</w:t>
      </w:r>
      <w:r>
        <w:rPr>
          <w:rFonts w:ascii="华文楷体" w:hAnsi="华文楷体" w:eastAsia="华文楷体"/>
          <w:sz w:val="24"/>
          <w:szCs w:val="24"/>
        </w:rPr>
        <w:t>÷</w:t>
      </w:r>
      <w:r>
        <w:rPr>
          <w:rFonts w:hint="eastAsia" w:ascii="华文楷体" w:hAnsi="华文楷体" w:eastAsia="华文楷体"/>
          <w:sz w:val="24"/>
          <w:szCs w:val="24"/>
        </w:rPr>
        <w:t>学校现有专业总数</w:t>
      </w:r>
    </w:p>
    <w:p>
      <w:pPr>
        <w:spacing w:afterLines="50" w:line="580" w:lineRule="exact"/>
        <w:jc w:val="center"/>
        <w:rPr>
          <w:rFonts w:ascii="Times New Roman" w:hAnsi="Times New Roman" w:eastAsia="黑体"/>
          <w:sz w:val="32"/>
          <w:szCs w:val="32"/>
        </w:rPr>
      </w:pPr>
      <w:r>
        <w:rPr>
          <w:rFonts w:eastAsia="黑体"/>
          <w:sz w:val="24"/>
          <w:szCs w:val="24"/>
        </w:rPr>
        <w:br w:type="page"/>
      </w:r>
      <w:r>
        <w:rPr>
          <w:rFonts w:ascii="Times New Roman" w:hAnsi="Times New Roman" w:eastAsia="黑体"/>
          <w:sz w:val="32"/>
          <w:szCs w:val="32"/>
        </w:rPr>
        <w:t>3.增设专业的理由和基础</w:t>
      </w:r>
    </w:p>
    <w:tbl>
      <w:tblPr>
        <w:tblStyle w:val="10"/>
        <w:tblW w:w="9000" w:type="dxa"/>
        <w:jc w:val="center"/>
        <w:tblInd w:w="-25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2131" w:hRule="atLeast"/>
          <w:jc w:val="center"/>
        </w:trPr>
        <w:tc>
          <w:tcPr>
            <w:tcW w:w="9000" w:type="dxa"/>
            <w:tcBorders>
              <w:top w:val="single" w:color="auto" w:sz="4" w:space="0"/>
              <w:left w:val="single" w:color="auto" w:sz="4" w:space="0"/>
              <w:bottom w:val="single" w:color="auto" w:sz="4" w:space="0"/>
              <w:right w:val="single" w:color="auto" w:sz="4" w:space="0"/>
            </w:tcBorders>
          </w:tcPr>
          <w:p>
            <w:pPr>
              <w:spacing w:line="580" w:lineRule="exact"/>
              <w:rPr>
                <w:rFonts w:eastAsia="黑体"/>
                <w:szCs w:val="21"/>
              </w:rPr>
            </w:pPr>
            <w:r>
              <w:rPr>
                <w:rFonts w:hint="eastAsia"/>
                <w:szCs w:val="21"/>
              </w:rPr>
              <w:t>（包括申请增设专业的主要理由、专业筹建情况、学校专业发展规划及人才需求预测情况等方面的内容</w:t>
            </w:r>
            <w:r>
              <w:rPr>
                <w:rFonts w:hint="eastAsia" w:eastAsia="黑体"/>
                <w:szCs w:val="21"/>
              </w:rPr>
              <w:t>）</w:t>
            </w:r>
          </w:p>
          <w:p>
            <w:pPr>
              <w:spacing w:line="580" w:lineRule="exact"/>
              <w:ind w:firstLine="420" w:firstLineChars="200"/>
              <w:rPr>
                <w:rFonts w:hint="eastAsia"/>
                <w:szCs w:val="21"/>
              </w:rPr>
            </w:pPr>
            <w:r>
              <w:rPr>
                <w:rFonts w:hint="eastAsia"/>
                <w:szCs w:val="21"/>
              </w:rPr>
              <w:t>青岛广播电视大学是我市唯一一所通过教育部评估开展现代远程教育的高校，始建于1979年。学校下设胶州、胶南、即墨、平度、莱西、崂山、李沧、黄岛、城阳九所分校，形成覆盖青岛城乡的现代远程教育网络。学校全系统共有教职工765人，其中专任教师514人，具有副高级以上专业技术资格者175人，中级283人。主校区有教职工109人，其中具有正高级专业技术资格者5人，副高级17人，中级44人。</w:t>
            </w:r>
          </w:p>
          <w:p>
            <w:pPr>
              <w:spacing w:line="580" w:lineRule="exact"/>
              <w:ind w:firstLine="420" w:firstLineChars="200"/>
              <w:rPr>
                <w:rFonts w:hint="eastAsia"/>
                <w:szCs w:val="21"/>
              </w:rPr>
            </w:pPr>
            <w:r>
              <w:rPr>
                <w:rFonts w:hint="eastAsia"/>
                <w:szCs w:val="21"/>
                <w:lang w:val="en-US" w:eastAsia="zh-CN"/>
              </w:rPr>
              <w:t>我校现开设的</w:t>
            </w:r>
            <w:r>
              <w:rPr>
                <w:rFonts w:hint="eastAsia"/>
                <w:szCs w:val="21"/>
              </w:rPr>
              <w:t>开放教育</w:t>
            </w:r>
            <w:r>
              <w:rPr>
                <w:rFonts w:hint="eastAsia"/>
                <w:szCs w:val="21"/>
                <w:lang w:val="en-US" w:eastAsia="zh-CN"/>
              </w:rPr>
              <w:t>应用化工技术</w:t>
            </w:r>
            <w:r>
              <w:rPr>
                <w:rFonts w:hint="eastAsia"/>
                <w:szCs w:val="21"/>
              </w:rPr>
              <w:t>专业自</w:t>
            </w:r>
            <w:r>
              <w:rPr>
                <w:rFonts w:hint="eastAsia"/>
                <w:szCs w:val="21"/>
                <w:lang w:val="en-US" w:eastAsia="zh-CN"/>
              </w:rPr>
              <w:t>2016年</w:t>
            </w:r>
            <w:r>
              <w:rPr>
                <w:rFonts w:hint="eastAsia"/>
                <w:szCs w:val="21"/>
              </w:rPr>
              <w:t>开始招生。到目前为止已建成丰富的课程教学资源，包括课程说明、教学大纲、实施方案、考核说明、IP课件、视频讲座、微课堂、课外阅读、电子讲稿、期末复习、在线交流BBS等。</w:t>
            </w:r>
          </w:p>
          <w:p>
            <w:pPr>
              <w:spacing w:line="580" w:lineRule="exact"/>
              <w:ind w:firstLine="420" w:firstLineChars="200"/>
              <w:rPr>
                <w:rFonts w:hint="eastAsia"/>
                <w:szCs w:val="21"/>
              </w:rPr>
            </w:pPr>
            <w:r>
              <w:rPr>
                <w:rFonts w:hint="eastAsia"/>
                <w:szCs w:val="21"/>
              </w:rPr>
              <w:t>同时，发挥青岛电大系统办学的优势，在本校现有专兼职教师基础上，吸收聘请各分校、教学点相关专业的优秀教师，扩大</w:t>
            </w:r>
            <w:r>
              <w:rPr>
                <w:rFonts w:hint="eastAsia"/>
                <w:szCs w:val="21"/>
                <w:lang w:val="en-US" w:eastAsia="zh-CN"/>
              </w:rPr>
              <w:t>应用化工技术</w:t>
            </w:r>
            <w:r>
              <w:rPr>
                <w:rFonts w:hint="eastAsia"/>
                <w:szCs w:val="21"/>
              </w:rPr>
              <w:t>专业的师资队伍，为</w:t>
            </w:r>
            <w:r>
              <w:rPr>
                <w:rFonts w:hint="eastAsia"/>
                <w:szCs w:val="21"/>
                <w:lang w:val="en-US" w:eastAsia="zh-CN"/>
              </w:rPr>
              <w:t>应用化工技术</w:t>
            </w:r>
            <w:r>
              <w:rPr>
                <w:rFonts w:hint="eastAsia"/>
                <w:szCs w:val="21"/>
              </w:rPr>
              <w:t>的专业建设提供强有力的人力资源保证。</w:t>
            </w:r>
          </w:p>
          <w:p>
            <w:pPr>
              <w:spacing w:line="580" w:lineRule="exact"/>
              <w:ind w:firstLine="420" w:firstLineChars="200"/>
              <w:rPr>
                <w:rFonts w:hint="eastAsia"/>
                <w:szCs w:val="21"/>
              </w:rPr>
            </w:pPr>
            <w:r>
              <w:rPr>
                <w:rFonts w:hint="eastAsia"/>
                <w:szCs w:val="21"/>
                <w:lang w:val="en-US" w:eastAsia="zh-CN"/>
              </w:rPr>
              <w:t>从对社会的调研来看，</w:t>
            </w:r>
            <w:r>
              <w:rPr>
                <w:rFonts w:hint="eastAsia"/>
                <w:szCs w:val="21"/>
              </w:rPr>
              <w:t>本专业毕业生适应能力强，其一，专业口径宽，覆盖面广。可以在多个行业择业。就业对象遍及化工、石油、医药、能源、轻工、材料、生工，食品、环保等各部门。其二，工程特色显著，知识的可迁移性强。</w:t>
            </w:r>
            <w:r>
              <w:rPr>
                <w:rFonts w:hint="eastAsia"/>
                <w:szCs w:val="21"/>
                <w:lang w:val="en-US" w:eastAsia="zh-CN"/>
              </w:rPr>
              <w:t>应用化工</w:t>
            </w:r>
            <w:r>
              <w:rPr>
                <w:rFonts w:hint="eastAsia"/>
                <w:szCs w:val="21"/>
              </w:rPr>
              <w:t>主要研究化工过程及设备的设计、优化和管理。化学工艺则研究以石油、煤、天然气、矿物、动植物等自然资源为原料，通过化学反应和分离加工技术制取各种化工产品，不仅在化工领域，而且在医药，材料，食品，生工等众多相关领域均大有用武之地。因而，本专业培养的学生具有较强的工程能力和工作适应性。</w:t>
            </w:r>
          </w:p>
          <w:p>
            <w:pPr>
              <w:spacing w:line="580" w:lineRule="exact"/>
              <w:ind w:firstLine="420" w:firstLineChars="200"/>
              <w:rPr>
                <w:rFonts w:eastAsia="黑体"/>
                <w:sz w:val="24"/>
                <w:szCs w:val="24"/>
              </w:rPr>
            </w:pPr>
            <w:r>
              <w:rPr>
                <w:rFonts w:hint="eastAsia"/>
                <w:szCs w:val="21"/>
              </w:rPr>
              <w:t>从近几年本专业学生就业情况看，就业空间非常大，</w:t>
            </w:r>
            <w:r>
              <w:rPr>
                <w:rFonts w:hint="eastAsia"/>
                <w:szCs w:val="21"/>
                <w:lang w:val="en-US" w:eastAsia="zh-CN"/>
              </w:rPr>
              <w:t>山东省每年的化工人才需求量很大，</w:t>
            </w:r>
            <w:r>
              <w:rPr>
                <w:rFonts w:hint="eastAsia"/>
                <w:szCs w:val="21"/>
              </w:rPr>
              <w:t>一些中小化工企业</w:t>
            </w:r>
            <w:r>
              <w:rPr>
                <w:rFonts w:hint="eastAsia"/>
                <w:szCs w:val="21"/>
                <w:lang w:val="en-US" w:eastAsia="zh-CN"/>
              </w:rPr>
              <w:t>在职技术人员学历普遍偏低，有强烈的学历提升需求，</w:t>
            </w:r>
            <w:r>
              <w:rPr>
                <w:rFonts w:hint="eastAsia"/>
                <w:szCs w:val="21"/>
              </w:rPr>
              <w:t>发展前景看好。</w:t>
            </w:r>
          </w:p>
        </w:tc>
      </w:tr>
    </w:tbl>
    <w:p>
      <w:pPr>
        <w:spacing w:afterLines="50" w:line="580" w:lineRule="exact"/>
        <w:jc w:val="center"/>
        <w:rPr>
          <w:rFonts w:ascii="Times New Roman" w:hAnsi="Times New Roman" w:eastAsia="黑体"/>
          <w:bCs/>
          <w:spacing w:val="20"/>
          <w:sz w:val="44"/>
          <w:szCs w:val="24"/>
        </w:rPr>
      </w:pPr>
      <w:r>
        <w:rPr>
          <w:b/>
          <w:bCs/>
          <w:sz w:val="32"/>
          <w:szCs w:val="24"/>
        </w:rPr>
        <w:br w:type="page"/>
      </w:r>
      <w:r>
        <w:rPr>
          <w:rFonts w:ascii="Times New Roman" w:hAnsi="Times New Roman" w:eastAsia="黑体"/>
          <w:bCs/>
          <w:sz w:val="32"/>
          <w:szCs w:val="24"/>
        </w:rPr>
        <w:t>4.增设专业人才培养方案</w:t>
      </w:r>
    </w:p>
    <w:tbl>
      <w:tblPr>
        <w:tblStyle w:val="10"/>
        <w:tblW w:w="8820" w:type="dxa"/>
        <w:jc w:val="center"/>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88" w:hRule="atLeast"/>
          <w:jc w:val="center"/>
        </w:trPr>
        <w:tc>
          <w:tcPr>
            <w:tcW w:w="8820" w:type="dxa"/>
            <w:tcBorders>
              <w:top w:val="single" w:color="auto" w:sz="4" w:space="0"/>
              <w:left w:val="single" w:color="auto" w:sz="4" w:space="0"/>
              <w:bottom w:val="single" w:color="auto" w:sz="4" w:space="0"/>
              <w:right w:val="single" w:color="auto" w:sz="4" w:space="0"/>
            </w:tcBorders>
          </w:tcPr>
          <w:p>
            <w:pPr>
              <w:spacing w:line="420" w:lineRule="exact"/>
              <w:rPr>
                <w:szCs w:val="21"/>
              </w:rPr>
            </w:pPr>
            <w:r>
              <w:rPr>
                <w:rFonts w:hint="eastAsia"/>
                <w:szCs w:val="21"/>
              </w:rPr>
              <w:t>包括培养目标、基本要求（素质要求、能力要求、知识结构要求）、修业年限、主干学科、主要课程、主要实践性教学环节和主要专业实验、</w:t>
            </w:r>
            <w:r>
              <w:rPr>
                <w:rFonts w:hint="eastAsia"/>
                <w:bCs/>
                <w:szCs w:val="21"/>
              </w:rPr>
              <w:t>教学计划等内容</w:t>
            </w:r>
          </w:p>
          <w:p>
            <w:pPr>
              <w:spacing w:line="580" w:lineRule="exact"/>
              <w:ind w:firstLine="420" w:firstLineChars="200"/>
              <w:rPr>
                <w:rFonts w:hint="eastAsia"/>
                <w:szCs w:val="21"/>
              </w:rPr>
            </w:pPr>
            <w:r>
              <w:rPr>
                <w:rFonts w:hint="eastAsia"/>
                <w:szCs w:val="21"/>
              </w:rPr>
              <w:t>一、培养目标</w:t>
            </w:r>
          </w:p>
          <w:p>
            <w:pPr>
              <w:spacing w:line="580" w:lineRule="exact"/>
              <w:ind w:firstLine="420" w:firstLineChars="200"/>
              <w:rPr>
                <w:rFonts w:hint="eastAsia"/>
                <w:szCs w:val="21"/>
              </w:rPr>
            </w:pPr>
            <w:r>
              <w:rPr>
                <w:rFonts w:hint="eastAsia"/>
                <w:szCs w:val="21"/>
              </w:rPr>
              <w:t>本专业培养拥护党的基本路线，适应化学化工生产、建设、管理、服务第一线需要的，德、智、体、美等方面全面发展的高等技术应用性专门人才。</w:t>
            </w:r>
          </w:p>
          <w:p>
            <w:pPr>
              <w:spacing w:line="580" w:lineRule="exact"/>
              <w:ind w:firstLine="420" w:firstLineChars="200"/>
              <w:rPr>
                <w:rFonts w:hint="eastAsia"/>
                <w:szCs w:val="21"/>
              </w:rPr>
            </w:pPr>
            <w:r>
              <w:rPr>
                <w:rFonts w:hint="eastAsia"/>
                <w:szCs w:val="21"/>
              </w:rPr>
              <w:t>二、培养规格</w:t>
            </w:r>
          </w:p>
          <w:p>
            <w:pPr>
              <w:spacing w:line="580" w:lineRule="exact"/>
              <w:ind w:firstLine="420" w:firstLineChars="200"/>
              <w:rPr>
                <w:rFonts w:hint="eastAsia"/>
                <w:szCs w:val="21"/>
              </w:rPr>
            </w:pPr>
            <w:r>
              <w:rPr>
                <w:rFonts w:hint="eastAsia"/>
                <w:szCs w:val="21"/>
              </w:rPr>
              <w:t>1、思想政治素质</w:t>
            </w:r>
          </w:p>
          <w:p>
            <w:pPr>
              <w:spacing w:line="580" w:lineRule="exact"/>
              <w:ind w:firstLine="420" w:firstLineChars="200"/>
              <w:rPr>
                <w:rFonts w:hint="eastAsia"/>
                <w:szCs w:val="21"/>
              </w:rPr>
            </w:pPr>
            <w:r>
              <w:rPr>
                <w:rFonts w:hint="eastAsia"/>
                <w:szCs w:val="21"/>
              </w:rPr>
              <w:t>具有坚定正确的政治方向，拥护中国共产党的领导，热爱社会主义祖国，努力学习马列主义、毛泽东思想和建设有中国特色社会主义理论的基本观点，树立正确的世界观、人生观和价值观；具备社会主义民主和法制观念，具有良好的道德品质和职业道德。</w:t>
            </w:r>
          </w:p>
          <w:p>
            <w:pPr>
              <w:spacing w:line="580" w:lineRule="exact"/>
              <w:ind w:firstLine="420" w:firstLineChars="200"/>
              <w:rPr>
                <w:rFonts w:hint="eastAsia"/>
                <w:szCs w:val="21"/>
              </w:rPr>
            </w:pPr>
            <w:r>
              <w:rPr>
                <w:rFonts w:hint="eastAsia"/>
                <w:szCs w:val="21"/>
              </w:rPr>
              <w:t>2、文化素质</w:t>
            </w:r>
          </w:p>
          <w:p>
            <w:pPr>
              <w:spacing w:line="580" w:lineRule="exact"/>
              <w:ind w:firstLine="420" w:firstLineChars="200"/>
              <w:rPr>
                <w:rFonts w:hint="eastAsia"/>
                <w:szCs w:val="21"/>
              </w:rPr>
            </w:pPr>
            <w:r>
              <w:rPr>
                <w:rFonts w:hint="eastAsia"/>
                <w:szCs w:val="21"/>
              </w:rPr>
              <w:t>具有健康的体魄、文明的行为习惯、良好的心理素质和健全的人格；具有正确的审美观念和一定的艺术鉴赏力；树立劳动观念，热爱劳动，掌握一定的劳动技能。</w:t>
            </w:r>
          </w:p>
          <w:p>
            <w:pPr>
              <w:spacing w:line="580" w:lineRule="exact"/>
              <w:ind w:firstLine="420" w:firstLineChars="200"/>
              <w:rPr>
                <w:rFonts w:hint="eastAsia"/>
                <w:szCs w:val="21"/>
              </w:rPr>
            </w:pPr>
            <w:r>
              <w:rPr>
                <w:rFonts w:hint="eastAsia"/>
                <w:szCs w:val="21"/>
              </w:rPr>
              <w:t>3、专业素质</w:t>
            </w:r>
          </w:p>
          <w:p>
            <w:pPr>
              <w:spacing w:line="580" w:lineRule="exact"/>
              <w:ind w:firstLine="420" w:firstLineChars="200"/>
              <w:rPr>
                <w:rFonts w:hint="eastAsia"/>
                <w:szCs w:val="21"/>
              </w:rPr>
            </w:pPr>
            <w:r>
              <w:rPr>
                <w:rFonts w:hint="eastAsia"/>
                <w:szCs w:val="21"/>
              </w:rPr>
              <w:t>在具有必备的基础理论知识和专门知识的基础上，重点掌握从事本专业领域实际工作的基本能力和基本技能；掌握化工单元操作、化学反应工程和分离工程的基本理论和基本知识；掌握化工生产工艺的基本原理、控制方法及工艺参数的确定；了解新工艺、新技术与新设备的发展动态，具有对新产品、新工艺、新技术和新设备研究、开发和设计的能力；具有化工生产过程设备的技术改造与技术管理能力；熟悉国家对化工生产、设计、研究与开发、环境保护等方面的方针、政策和法规，具备较快适应生产、建设、管理、服务第一线岗位需要的实际工作能力。</w:t>
            </w:r>
          </w:p>
          <w:p>
            <w:pPr>
              <w:spacing w:line="580" w:lineRule="exact"/>
              <w:ind w:firstLine="420" w:firstLineChars="200"/>
              <w:rPr>
                <w:rFonts w:hint="eastAsia"/>
                <w:szCs w:val="21"/>
              </w:rPr>
            </w:pPr>
            <w:r>
              <w:rPr>
                <w:rFonts w:hint="eastAsia"/>
                <w:szCs w:val="21"/>
              </w:rPr>
              <w:t>三、学制、学期</w:t>
            </w:r>
          </w:p>
          <w:p>
            <w:pPr>
              <w:spacing w:line="580" w:lineRule="exact"/>
              <w:ind w:firstLine="420" w:firstLineChars="200"/>
              <w:rPr>
                <w:rFonts w:hint="eastAsia"/>
                <w:szCs w:val="21"/>
                <w:lang w:val="en-US" w:eastAsia="zh-CN"/>
              </w:rPr>
            </w:pPr>
            <w:r>
              <w:rPr>
                <w:rFonts w:hint="eastAsia"/>
                <w:szCs w:val="21"/>
              </w:rPr>
              <w:t>学制：两年半</w:t>
            </w:r>
            <w:r>
              <w:rPr>
                <w:rFonts w:hint="eastAsia"/>
                <w:szCs w:val="21"/>
                <w:lang w:val="en-US" w:eastAsia="zh-CN"/>
              </w:rPr>
              <w:t>/两年</w:t>
            </w:r>
          </w:p>
          <w:p>
            <w:pPr>
              <w:spacing w:line="580" w:lineRule="exact"/>
              <w:ind w:firstLine="420" w:firstLineChars="200"/>
              <w:rPr>
                <w:rFonts w:hint="eastAsia"/>
                <w:szCs w:val="21"/>
              </w:rPr>
            </w:pPr>
            <w:r>
              <w:rPr>
                <w:rFonts w:hint="eastAsia"/>
                <w:szCs w:val="21"/>
              </w:rPr>
              <w:t>学期：每学年设置2个教学学期。</w:t>
            </w:r>
          </w:p>
          <w:p>
            <w:pPr>
              <w:spacing w:line="580" w:lineRule="exact"/>
              <w:ind w:firstLine="420" w:firstLineChars="200"/>
              <w:rPr>
                <w:rFonts w:hint="eastAsia"/>
                <w:szCs w:val="21"/>
              </w:rPr>
            </w:pPr>
            <w:r>
              <w:rPr>
                <w:rFonts w:hint="eastAsia"/>
                <w:szCs w:val="21"/>
              </w:rPr>
              <w:t>四、专业主干课程及简介</w:t>
            </w:r>
          </w:p>
          <w:p>
            <w:pPr>
              <w:spacing w:line="580" w:lineRule="exact"/>
              <w:ind w:firstLine="420" w:firstLineChars="200"/>
              <w:rPr>
                <w:rFonts w:hint="eastAsia"/>
                <w:szCs w:val="21"/>
              </w:rPr>
            </w:pPr>
            <w:r>
              <w:rPr>
                <w:rFonts w:hint="eastAsia"/>
                <w:szCs w:val="21"/>
              </w:rPr>
              <w:t xml:space="preserve">1、高等数学  </w:t>
            </w:r>
          </w:p>
          <w:p>
            <w:pPr>
              <w:spacing w:line="580" w:lineRule="exact"/>
              <w:ind w:firstLine="420" w:firstLineChars="200"/>
              <w:rPr>
                <w:rFonts w:hint="eastAsia"/>
                <w:szCs w:val="21"/>
              </w:rPr>
            </w:pPr>
            <w:r>
              <w:rPr>
                <w:rFonts w:hint="eastAsia"/>
                <w:szCs w:val="21"/>
              </w:rPr>
              <w:t>高等数学是化学系的专业基础课，内容主要包括：函数与极限、导数与微分、不定积分、定积分及其应用、空间解析几何与向量代数、多元积分、微分方程等。</w:t>
            </w:r>
          </w:p>
          <w:p>
            <w:pPr>
              <w:spacing w:line="580" w:lineRule="exact"/>
              <w:ind w:firstLine="420" w:firstLineChars="200"/>
              <w:rPr>
                <w:rFonts w:hint="eastAsia"/>
                <w:szCs w:val="21"/>
              </w:rPr>
            </w:pPr>
            <w:r>
              <w:rPr>
                <w:rFonts w:hint="eastAsia"/>
                <w:szCs w:val="21"/>
              </w:rPr>
              <w:t>主要参考教材：《高等数学》（上、下）（第五版） 同济大学  高等教育出版社。</w:t>
            </w:r>
          </w:p>
          <w:p>
            <w:pPr>
              <w:spacing w:line="580" w:lineRule="exact"/>
              <w:ind w:firstLine="420" w:firstLineChars="200"/>
              <w:rPr>
                <w:rFonts w:hint="eastAsia"/>
                <w:szCs w:val="21"/>
              </w:rPr>
            </w:pPr>
            <w:r>
              <w:rPr>
                <w:rFonts w:hint="eastAsia"/>
                <w:szCs w:val="21"/>
              </w:rPr>
              <w:t xml:space="preserve">2、大学物理及实验   </w:t>
            </w:r>
          </w:p>
          <w:p>
            <w:pPr>
              <w:spacing w:line="580" w:lineRule="exact"/>
              <w:ind w:firstLine="420" w:firstLineChars="200"/>
              <w:rPr>
                <w:rFonts w:hint="eastAsia"/>
                <w:szCs w:val="21"/>
              </w:rPr>
            </w:pPr>
            <w:r>
              <w:rPr>
                <w:rFonts w:hint="eastAsia"/>
                <w:szCs w:val="21"/>
              </w:rPr>
              <w:t>普通物理也是化学系的专业基础课，内容主要包括：力学、光学、电磁学、热力学基础、分子运动论等，同时开设实验课。</w:t>
            </w:r>
          </w:p>
          <w:p>
            <w:pPr>
              <w:spacing w:line="580" w:lineRule="exact"/>
              <w:ind w:firstLine="420" w:firstLineChars="200"/>
              <w:rPr>
                <w:rFonts w:hint="eastAsia"/>
                <w:szCs w:val="21"/>
              </w:rPr>
            </w:pPr>
            <w:r>
              <w:rPr>
                <w:rFonts w:hint="eastAsia"/>
                <w:szCs w:val="21"/>
              </w:rPr>
              <w:t>主要参考教材：《物理学》 刘克哲  高等教育出版社。</w:t>
            </w:r>
          </w:p>
          <w:p>
            <w:pPr>
              <w:spacing w:line="580" w:lineRule="exact"/>
              <w:ind w:firstLine="420" w:firstLineChars="200"/>
              <w:rPr>
                <w:rFonts w:hint="eastAsia"/>
                <w:szCs w:val="21"/>
              </w:rPr>
            </w:pPr>
            <w:r>
              <w:rPr>
                <w:rFonts w:hint="eastAsia"/>
                <w:szCs w:val="21"/>
              </w:rPr>
              <w:t xml:space="preserve">3、无机及分析化学  </w:t>
            </w:r>
          </w:p>
          <w:p>
            <w:pPr>
              <w:spacing w:line="580" w:lineRule="exact"/>
              <w:ind w:firstLine="420" w:firstLineChars="200"/>
              <w:rPr>
                <w:rFonts w:hint="eastAsia"/>
                <w:szCs w:val="21"/>
              </w:rPr>
            </w:pPr>
            <w:r>
              <w:rPr>
                <w:rFonts w:hint="eastAsia"/>
                <w:szCs w:val="21"/>
              </w:rPr>
              <w:t>无机及分析化学是本专业的第一门专业基础课程，是在传统的无机化学和分析化学的基础上融合而成的，内容主要包括：（1）基本原理部分，包括化学热力学初步、化学平衡、酸碱溶液、近代物质结构和元素周期律、基础电化学等，以及在化学平衡原理基础上的定量（滴定）分析；（2）元素和化合物部分，用上述原理去掌握化学中元素和化合物的基本知识，并在元素及化合物性质基础上的定性分析方法。</w:t>
            </w:r>
          </w:p>
          <w:p>
            <w:pPr>
              <w:spacing w:line="580" w:lineRule="exact"/>
              <w:ind w:firstLine="420" w:firstLineChars="200"/>
              <w:rPr>
                <w:rFonts w:hint="eastAsia"/>
                <w:szCs w:val="21"/>
              </w:rPr>
            </w:pPr>
            <w:r>
              <w:rPr>
                <w:rFonts w:hint="eastAsia"/>
                <w:szCs w:val="21"/>
              </w:rPr>
              <w:t>教材或主要参考书《无机化学》（第5版） 大连理工大学无机化学教研室  高等教育出版社；《分析化学》 华中师大等  高等教育出版社。</w:t>
            </w:r>
          </w:p>
          <w:p>
            <w:pPr>
              <w:spacing w:line="580" w:lineRule="exact"/>
              <w:ind w:firstLine="420" w:firstLineChars="200"/>
              <w:rPr>
                <w:rFonts w:hint="eastAsia"/>
                <w:szCs w:val="21"/>
              </w:rPr>
            </w:pPr>
            <w:r>
              <w:rPr>
                <w:rFonts w:hint="eastAsia"/>
                <w:szCs w:val="21"/>
              </w:rPr>
              <w:t xml:space="preserve">4、有机化学      </w:t>
            </w:r>
          </w:p>
          <w:p>
            <w:pPr>
              <w:spacing w:line="580" w:lineRule="exact"/>
              <w:ind w:firstLine="420" w:firstLineChars="200"/>
              <w:rPr>
                <w:rFonts w:hint="eastAsia"/>
                <w:szCs w:val="21"/>
              </w:rPr>
            </w:pPr>
            <w:r>
              <w:rPr>
                <w:rFonts w:hint="eastAsia"/>
                <w:szCs w:val="21"/>
              </w:rPr>
              <w:t>有机化学是化学专业必修的一门重要基础课程，内容主要包括：烷烃、烯烃、炔烃和二烯烃、芳烃、卤代烃、醇、酚、醚、醛、酮、羧酸及其衍生物，取代酸，含氮化合物，非苯系芳香族化合物，氨基酸、蛋白质和核酸、天然和合成高分子化合物、元素有机化合物的结构、性质、合成方法及相互转变的规律等，测定有机化合物结构的物理方法，波谱学，立体化学，反应历程、机理等。</w:t>
            </w:r>
          </w:p>
          <w:p>
            <w:pPr>
              <w:spacing w:line="580" w:lineRule="exact"/>
              <w:ind w:firstLine="420" w:firstLineChars="200"/>
              <w:rPr>
                <w:rFonts w:hint="eastAsia"/>
                <w:szCs w:val="21"/>
              </w:rPr>
            </w:pPr>
            <w:r>
              <w:rPr>
                <w:rFonts w:hint="eastAsia"/>
                <w:szCs w:val="21"/>
              </w:rPr>
              <w:t>主要参考教材：《精编有机化学教程》郝爱友 山东大学出版社；《有机化学》 曾昭琼  高等教育出版社。</w:t>
            </w:r>
          </w:p>
          <w:p>
            <w:pPr>
              <w:spacing w:line="580" w:lineRule="exact"/>
              <w:ind w:firstLine="420" w:firstLineChars="200"/>
              <w:rPr>
                <w:rFonts w:hint="eastAsia"/>
                <w:szCs w:val="21"/>
              </w:rPr>
            </w:pPr>
            <w:r>
              <w:rPr>
                <w:rFonts w:hint="eastAsia"/>
                <w:szCs w:val="21"/>
              </w:rPr>
              <w:t xml:space="preserve">5. 物理化学及实验    </w:t>
            </w:r>
          </w:p>
          <w:p>
            <w:pPr>
              <w:spacing w:line="580" w:lineRule="exact"/>
              <w:ind w:firstLine="420" w:firstLineChars="200"/>
              <w:rPr>
                <w:rFonts w:hint="eastAsia"/>
                <w:szCs w:val="21"/>
              </w:rPr>
            </w:pPr>
            <w:r>
              <w:rPr>
                <w:rFonts w:hint="eastAsia"/>
                <w:szCs w:val="21"/>
              </w:rPr>
              <w:t>物理化学是化学专业必修的一门基础课程，内容主要包括：化学热力学、化学动力学、电化学、胶体与表面化学、统计热力学初步等。</w:t>
            </w:r>
          </w:p>
          <w:p>
            <w:pPr>
              <w:spacing w:line="580" w:lineRule="exact"/>
              <w:ind w:firstLine="420" w:firstLineChars="200"/>
              <w:rPr>
                <w:rFonts w:hint="eastAsia"/>
                <w:szCs w:val="21"/>
              </w:rPr>
            </w:pPr>
            <w:r>
              <w:rPr>
                <w:rFonts w:hint="eastAsia"/>
                <w:szCs w:val="21"/>
              </w:rPr>
              <w:t>主要参考教材：《物理化学》  傅献彩  高等教育出版社；《物理化学简明教程》印永嘉等  山东大学出版社。</w:t>
            </w:r>
          </w:p>
          <w:p>
            <w:pPr>
              <w:spacing w:line="580" w:lineRule="exact"/>
              <w:ind w:firstLine="420" w:firstLineChars="200"/>
              <w:rPr>
                <w:rFonts w:hint="eastAsia"/>
                <w:szCs w:val="21"/>
              </w:rPr>
            </w:pPr>
            <w:r>
              <w:rPr>
                <w:rFonts w:hint="eastAsia"/>
                <w:szCs w:val="21"/>
              </w:rPr>
              <w:t xml:space="preserve">6. 化工原理及实验   </w:t>
            </w:r>
          </w:p>
          <w:p>
            <w:pPr>
              <w:spacing w:line="580" w:lineRule="exact"/>
              <w:ind w:firstLine="420" w:firstLineChars="200"/>
              <w:rPr>
                <w:rFonts w:hint="eastAsia"/>
                <w:szCs w:val="21"/>
              </w:rPr>
            </w:pPr>
            <w:r>
              <w:rPr>
                <w:rFonts w:hint="eastAsia"/>
                <w:szCs w:val="21"/>
              </w:rPr>
              <w:t xml:space="preserve">化工原理是应用化学专业的一门专业基础课程，主要介绍化工生产中各单元操作的基本原理、典型设备及计算方法等，具体内容为三传，即：动量传递（包括流体流动、流体输送机械、非均相物系的分离等单元的操作），热量传递（包括传热、蒸发等单元的操作），质量传递（包括蒸馏、吸收、干燥等单元操作），并进行工业见习和生产实习。    </w:t>
            </w:r>
          </w:p>
          <w:p>
            <w:pPr>
              <w:spacing w:line="580" w:lineRule="exact"/>
              <w:ind w:firstLine="420" w:firstLineChars="200"/>
              <w:rPr>
                <w:rFonts w:hint="eastAsia"/>
                <w:szCs w:val="21"/>
              </w:rPr>
            </w:pPr>
            <w:r>
              <w:rPr>
                <w:rFonts w:hint="eastAsia"/>
                <w:szCs w:val="21"/>
              </w:rPr>
              <w:t xml:space="preserve">主要参考教材：《化学原理》（上、下） 姚玉英  天津大学出版社。　　　 </w:t>
            </w:r>
          </w:p>
          <w:p>
            <w:pPr>
              <w:spacing w:line="580" w:lineRule="exact"/>
              <w:ind w:firstLine="420" w:firstLineChars="200"/>
              <w:rPr>
                <w:rFonts w:hint="eastAsia"/>
                <w:szCs w:val="21"/>
              </w:rPr>
            </w:pPr>
            <w:r>
              <w:rPr>
                <w:rFonts w:hint="eastAsia"/>
                <w:szCs w:val="21"/>
              </w:rPr>
              <w:t xml:space="preserve">7. 化工仪表及自动化  </w:t>
            </w:r>
          </w:p>
          <w:p>
            <w:pPr>
              <w:spacing w:line="580" w:lineRule="exact"/>
              <w:ind w:firstLine="420" w:firstLineChars="200"/>
              <w:rPr>
                <w:rFonts w:hint="eastAsia"/>
                <w:szCs w:val="21"/>
              </w:rPr>
            </w:pPr>
            <w:r>
              <w:rPr>
                <w:rFonts w:hint="eastAsia"/>
                <w:szCs w:val="21"/>
              </w:rPr>
              <w:t>本课程以自动化为主线，较系统的介绍化工生产中常用的仪表种类、结构及使用；化工自动化的基本概念、基本实验方法和分析方法，以及一些典型化工单元的控制方案。</w:t>
            </w:r>
          </w:p>
          <w:p>
            <w:pPr>
              <w:spacing w:line="580" w:lineRule="exact"/>
              <w:ind w:firstLine="420" w:firstLineChars="200"/>
              <w:rPr>
                <w:rFonts w:hint="eastAsia"/>
                <w:szCs w:val="21"/>
              </w:rPr>
            </w:pPr>
            <w:r>
              <w:rPr>
                <w:rFonts w:hint="eastAsia"/>
                <w:szCs w:val="21"/>
              </w:rPr>
              <w:t>主要参考教材：《化工仪表及自动化》  厉玉鸣  化学工业出版社。</w:t>
            </w:r>
          </w:p>
          <w:p>
            <w:pPr>
              <w:spacing w:line="580" w:lineRule="exact"/>
              <w:ind w:firstLine="420" w:firstLineChars="200"/>
              <w:rPr>
                <w:rFonts w:hint="eastAsia"/>
                <w:szCs w:val="21"/>
              </w:rPr>
            </w:pPr>
            <w:r>
              <w:rPr>
                <w:rFonts w:hint="eastAsia"/>
                <w:szCs w:val="21"/>
              </w:rPr>
              <w:t xml:space="preserve">8．化学反应工程  </w:t>
            </w:r>
          </w:p>
          <w:p>
            <w:pPr>
              <w:spacing w:line="580" w:lineRule="exact"/>
              <w:ind w:firstLine="420" w:firstLineChars="200"/>
              <w:rPr>
                <w:rFonts w:hint="eastAsia"/>
                <w:szCs w:val="21"/>
              </w:rPr>
            </w:pPr>
            <w:r>
              <w:rPr>
                <w:rFonts w:hint="eastAsia"/>
                <w:szCs w:val="21"/>
              </w:rPr>
              <w:t>本课程主要研究工业规模化学反应器中化学反应与质量、热量、动量传递过程同时进行的化学反应与物理变化过程综合的过程动力学。同时以宏观动力学为基础，进一步对工业反应装置的结构设计、最佳操作条件的确定及控制、核模放大等进行研究，结合工业实践的经验应用于工程设计和放大。本课程强调工程观点，提倡理论与实际的结合，对学生进行工程计算和设计能力的训练，提高学生分析问题和解决工程问题的能力。</w:t>
            </w:r>
          </w:p>
          <w:p>
            <w:pPr>
              <w:spacing w:line="580" w:lineRule="exact"/>
              <w:ind w:firstLine="420" w:firstLineChars="200"/>
              <w:rPr>
                <w:rFonts w:hint="eastAsia"/>
                <w:szCs w:val="21"/>
              </w:rPr>
            </w:pPr>
            <w:r>
              <w:rPr>
                <w:rFonts w:hint="eastAsia"/>
                <w:szCs w:val="21"/>
              </w:rPr>
              <w:t>主要参考教材：《化学反应工程》 李绍芬  天津大学出版社；《化学反应工程》 朱炳辰  化学工业出版社；《化学反应工程基本原理》  陈每恒  化学工业出版社。</w:t>
            </w:r>
          </w:p>
          <w:p>
            <w:pPr>
              <w:spacing w:line="580" w:lineRule="exact"/>
              <w:ind w:firstLine="420" w:firstLineChars="200"/>
              <w:rPr>
                <w:rFonts w:hint="eastAsia"/>
                <w:szCs w:val="21"/>
              </w:rPr>
            </w:pPr>
            <w:r>
              <w:rPr>
                <w:rFonts w:hint="eastAsia"/>
                <w:szCs w:val="21"/>
              </w:rPr>
              <w:t xml:space="preserve">9．化工热力学  </w:t>
            </w:r>
          </w:p>
          <w:p>
            <w:pPr>
              <w:spacing w:line="580" w:lineRule="exact"/>
              <w:ind w:firstLine="420" w:firstLineChars="200"/>
              <w:rPr>
                <w:rFonts w:hint="eastAsia"/>
                <w:szCs w:val="21"/>
              </w:rPr>
            </w:pPr>
            <w:r>
              <w:rPr>
                <w:rFonts w:hint="eastAsia"/>
                <w:szCs w:val="21"/>
              </w:rPr>
              <w:t>本课程以热力学的基本定律为指导，以物质和能量的有效利用为重点，应用熵增原理通过有效能和耗能的计算，对化工过程进行热力学分析，研究化工生产过程中化工单元与工程的极限操作条件和能量利用，为解决生产过程中所遇问题的热力学分析及改进实际过程提供理论依据。同时运用热力学的理论和方法，从少量平衡实验数据出发获得最大限度的系统有用信息，为化工过程设计和开发提供重要数据。</w:t>
            </w:r>
          </w:p>
          <w:p>
            <w:pPr>
              <w:spacing w:line="580" w:lineRule="exact"/>
              <w:ind w:firstLine="420" w:firstLineChars="200"/>
              <w:rPr>
                <w:rFonts w:hint="eastAsia"/>
                <w:szCs w:val="21"/>
              </w:rPr>
            </w:pPr>
            <w:r>
              <w:rPr>
                <w:rFonts w:hint="eastAsia"/>
                <w:szCs w:val="21"/>
              </w:rPr>
              <w:t>主要参考教材：《化工热力学》  陈忠秀  化学工业出版社；《化工热力学》 朱自强  化学工业出版社。</w:t>
            </w:r>
          </w:p>
          <w:p>
            <w:pPr>
              <w:spacing w:line="580" w:lineRule="exact"/>
              <w:rPr>
                <w:sz w:val="32"/>
                <w:szCs w:val="24"/>
              </w:rPr>
            </w:pPr>
          </w:p>
          <w:p>
            <w:pPr>
              <w:spacing w:line="580" w:lineRule="exact"/>
              <w:rPr>
                <w:sz w:val="32"/>
                <w:szCs w:val="24"/>
              </w:rPr>
            </w:pPr>
          </w:p>
          <w:p>
            <w:pPr>
              <w:spacing w:line="580" w:lineRule="exact"/>
              <w:rPr>
                <w:sz w:val="32"/>
                <w:szCs w:val="24"/>
              </w:rPr>
            </w:pPr>
          </w:p>
          <w:p>
            <w:pPr>
              <w:spacing w:line="580" w:lineRule="exact"/>
              <w:rPr>
                <w:sz w:val="32"/>
                <w:szCs w:val="24"/>
              </w:rPr>
            </w:pPr>
          </w:p>
          <w:p>
            <w:pPr>
              <w:spacing w:line="580" w:lineRule="exact"/>
              <w:rPr>
                <w:sz w:val="32"/>
                <w:szCs w:val="24"/>
              </w:rPr>
            </w:pPr>
          </w:p>
          <w:p>
            <w:pPr>
              <w:spacing w:line="580" w:lineRule="exact"/>
              <w:rPr>
                <w:sz w:val="32"/>
                <w:szCs w:val="24"/>
              </w:rPr>
            </w:pPr>
          </w:p>
          <w:p>
            <w:pPr>
              <w:spacing w:line="580" w:lineRule="exact"/>
              <w:rPr>
                <w:sz w:val="32"/>
                <w:szCs w:val="24"/>
              </w:rPr>
            </w:pPr>
          </w:p>
          <w:p>
            <w:pPr>
              <w:spacing w:line="580" w:lineRule="exact"/>
              <w:rPr>
                <w:sz w:val="32"/>
                <w:szCs w:val="24"/>
              </w:rPr>
            </w:pPr>
          </w:p>
          <w:p>
            <w:pPr>
              <w:spacing w:line="580" w:lineRule="exact"/>
              <w:rPr>
                <w:sz w:val="32"/>
                <w:szCs w:val="24"/>
              </w:rPr>
            </w:pPr>
          </w:p>
          <w:p>
            <w:pPr>
              <w:spacing w:line="580" w:lineRule="exact"/>
              <w:rPr>
                <w:sz w:val="32"/>
                <w:szCs w:val="24"/>
              </w:rPr>
            </w:pPr>
          </w:p>
          <w:p>
            <w:pPr>
              <w:spacing w:line="580" w:lineRule="exact"/>
              <w:rPr>
                <w:sz w:val="32"/>
                <w:szCs w:val="24"/>
              </w:rPr>
            </w:pPr>
          </w:p>
          <w:p>
            <w:pPr>
              <w:spacing w:line="580" w:lineRule="exact"/>
              <w:rPr>
                <w:sz w:val="32"/>
                <w:szCs w:val="24"/>
              </w:rPr>
            </w:pPr>
          </w:p>
          <w:p>
            <w:pPr>
              <w:spacing w:line="580" w:lineRule="exact"/>
              <w:rPr>
                <w:sz w:val="32"/>
                <w:szCs w:val="24"/>
              </w:rPr>
            </w:pPr>
          </w:p>
          <w:p>
            <w:pPr>
              <w:spacing w:line="580" w:lineRule="exact"/>
              <w:rPr>
                <w:sz w:val="32"/>
                <w:szCs w:val="24"/>
              </w:rPr>
            </w:pPr>
          </w:p>
          <w:p>
            <w:pPr>
              <w:spacing w:line="580" w:lineRule="exact"/>
              <w:rPr>
                <w:sz w:val="32"/>
                <w:szCs w:val="24"/>
              </w:rPr>
            </w:pPr>
          </w:p>
          <w:p>
            <w:pPr>
              <w:spacing w:line="360" w:lineRule="auto"/>
              <w:ind w:firstLine="482" w:firstLineChars="200"/>
              <w:rPr>
                <w:rFonts w:hint="eastAsia" w:eastAsia="黑体"/>
                <w:b/>
                <w:bCs/>
                <w:sz w:val="24"/>
                <w:szCs w:val="24"/>
              </w:rPr>
            </w:pPr>
            <w:r>
              <w:rPr>
                <w:rFonts w:hint="eastAsia" w:eastAsia="黑体"/>
                <w:b/>
                <w:bCs/>
                <w:sz w:val="24"/>
                <w:szCs w:val="24"/>
                <w:lang w:val="en-US" w:eastAsia="zh-CN"/>
              </w:rPr>
              <w:t>五</w:t>
            </w:r>
            <w:r>
              <w:rPr>
                <w:rFonts w:hint="eastAsia" w:eastAsia="黑体"/>
                <w:b/>
                <w:bCs/>
                <w:sz w:val="24"/>
                <w:szCs w:val="24"/>
              </w:rPr>
              <w:t>、应用化工技术专业（高起专）业余教育教学计划表</w:t>
            </w:r>
          </w:p>
          <w:p>
            <w:pPr>
              <w:spacing w:line="400" w:lineRule="exact"/>
              <w:jc w:val="left"/>
              <w:rPr>
                <w:rFonts w:ascii="宋体" w:hAnsi="宋体"/>
                <w:b/>
                <w:szCs w:val="21"/>
              </w:rPr>
            </w:pPr>
            <w:r>
              <w:rPr>
                <w:rFonts w:hint="eastAsia" w:ascii="宋体" w:hAnsi="宋体"/>
                <w:b/>
                <w:szCs w:val="21"/>
              </w:rPr>
              <w:t>专业代码：</w:t>
            </w:r>
            <w:r>
              <w:rPr>
                <w:rFonts w:ascii="宋体" w:hAnsi="宋体"/>
                <w:b/>
                <w:szCs w:val="21"/>
              </w:rPr>
              <w:t>13355610</w:t>
            </w:r>
          </w:p>
          <w:tbl>
            <w:tblPr>
              <w:tblStyle w:val="10"/>
              <w:tblW w:w="9425"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92"/>
              <w:gridCol w:w="487"/>
              <w:gridCol w:w="1851"/>
              <w:gridCol w:w="425"/>
              <w:gridCol w:w="548"/>
              <w:gridCol w:w="548"/>
              <w:gridCol w:w="569"/>
              <w:gridCol w:w="486"/>
              <w:gridCol w:w="476"/>
              <w:gridCol w:w="486"/>
              <w:gridCol w:w="455"/>
              <w:gridCol w:w="476"/>
              <w:gridCol w:w="440"/>
              <w:gridCol w:w="357"/>
              <w:gridCol w:w="519"/>
              <w:gridCol w:w="51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4" w:hRule="atLeast"/>
                <w:jc w:val="center"/>
              </w:trPr>
              <w:tc>
                <w:tcPr>
                  <w:tcW w:w="792" w:type="dxa"/>
                  <w:vMerge w:val="restart"/>
                  <w:vAlign w:val="center"/>
                </w:tcPr>
                <w:p>
                  <w:pPr>
                    <w:spacing w:line="400" w:lineRule="exact"/>
                    <w:jc w:val="center"/>
                    <w:rPr>
                      <w:rFonts w:hint="eastAsia" w:ascii="宋体" w:hAnsi="宋体"/>
                      <w:b/>
                      <w:szCs w:val="21"/>
                    </w:rPr>
                  </w:pPr>
                  <w:r>
                    <w:rPr>
                      <w:rFonts w:hint="eastAsia" w:ascii="宋体" w:hAnsi="宋体"/>
                      <w:b/>
                      <w:szCs w:val="21"/>
                    </w:rPr>
                    <w:t>类别</w:t>
                  </w:r>
                </w:p>
              </w:tc>
              <w:tc>
                <w:tcPr>
                  <w:tcW w:w="487" w:type="dxa"/>
                  <w:vMerge w:val="restart"/>
                  <w:vAlign w:val="center"/>
                </w:tcPr>
                <w:p>
                  <w:pPr>
                    <w:spacing w:line="400" w:lineRule="exact"/>
                    <w:jc w:val="center"/>
                    <w:rPr>
                      <w:rFonts w:hint="eastAsia" w:ascii="宋体" w:hAnsi="宋体"/>
                      <w:b/>
                      <w:szCs w:val="21"/>
                    </w:rPr>
                  </w:pPr>
                  <w:r>
                    <w:rPr>
                      <w:rFonts w:hint="eastAsia" w:ascii="宋体" w:hAnsi="宋体"/>
                      <w:b/>
                      <w:szCs w:val="21"/>
                    </w:rPr>
                    <w:t>序号</w:t>
                  </w:r>
                </w:p>
              </w:tc>
              <w:tc>
                <w:tcPr>
                  <w:tcW w:w="1851" w:type="dxa"/>
                  <w:vMerge w:val="restart"/>
                  <w:vAlign w:val="center"/>
                </w:tcPr>
                <w:p>
                  <w:pPr>
                    <w:spacing w:line="400" w:lineRule="exact"/>
                    <w:jc w:val="center"/>
                    <w:rPr>
                      <w:rFonts w:hint="eastAsia" w:ascii="宋体" w:hAnsi="宋体"/>
                      <w:b/>
                      <w:szCs w:val="21"/>
                    </w:rPr>
                  </w:pPr>
                  <w:r>
                    <w:rPr>
                      <w:rFonts w:hint="eastAsia" w:ascii="宋体" w:hAnsi="宋体"/>
                      <w:b/>
                      <w:szCs w:val="21"/>
                    </w:rPr>
                    <w:t>课程名称</w:t>
                  </w:r>
                </w:p>
              </w:tc>
              <w:tc>
                <w:tcPr>
                  <w:tcW w:w="425" w:type="dxa"/>
                  <w:vMerge w:val="restart"/>
                  <w:vAlign w:val="center"/>
                </w:tcPr>
                <w:p>
                  <w:pPr>
                    <w:spacing w:line="400" w:lineRule="exact"/>
                    <w:jc w:val="center"/>
                    <w:rPr>
                      <w:rFonts w:hint="eastAsia" w:ascii="宋体" w:hAnsi="宋体"/>
                      <w:b/>
                      <w:szCs w:val="21"/>
                    </w:rPr>
                  </w:pPr>
                  <w:r>
                    <w:rPr>
                      <w:rFonts w:hint="eastAsia" w:ascii="宋体" w:hAnsi="宋体"/>
                      <w:b/>
                      <w:szCs w:val="21"/>
                    </w:rPr>
                    <w:t>学分</w:t>
                  </w:r>
                </w:p>
              </w:tc>
              <w:tc>
                <w:tcPr>
                  <w:tcW w:w="2627" w:type="dxa"/>
                  <w:gridSpan w:val="5"/>
                  <w:vAlign w:val="center"/>
                </w:tcPr>
                <w:p>
                  <w:pPr>
                    <w:spacing w:line="400" w:lineRule="exact"/>
                    <w:jc w:val="center"/>
                    <w:rPr>
                      <w:rFonts w:hint="eastAsia" w:ascii="宋体" w:hAnsi="宋体"/>
                      <w:b/>
                      <w:szCs w:val="21"/>
                    </w:rPr>
                  </w:pPr>
                  <w:r>
                    <w:rPr>
                      <w:rFonts w:hint="eastAsia" w:ascii="宋体" w:hAnsi="宋体"/>
                      <w:b/>
                      <w:szCs w:val="21"/>
                    </w:rPr>
                    <w:t>学时数</w:t>
                  </w:r>
                </w:p>
              </w:tc>
              <w:tc>
                <w:tcPr>
                  <w:tcW w:w="2214" w:type="dxa"/>
                  <w:gridSpan w:val="5"/>
                  <w:tcBorders>
                    <w:right w:val="single" w:color="auto" w:sz="4" w:space="0"/>
                  </w:tcBorders>
                  <w:vAlign w:val="center"/>
                </w:tcPr>
                <w:p>
                  <w:pPr>
                    <w:spacing w:line="400" w:lineRule="exact"/>
                    <w:jc w:val="center"/>
                    <w:rPr>
                      <w:rFonts w:hint="eastAsia" w:ascii="宋体" w:hAnsi="宋体"/>
                      <w:b/>
                      <w:szCs w:val="21"/>
                    </w:rPr>
                  </w:pPr>
                  <w:r>
                    <w:rPr>
                      <w:rFonts w:hint="eastAsia" w:ascii="宋体" w:hAnsi="宋体"/>
                      <w:b/>
                      <w:szCs w:val="21"/>
                    </w:rPr>
                    <w:t>各学期学时数</w:t>
                  </w:r>
                </w:p>
              </w:tc>
              <w:tc>
                <w:tcPr>
                  <w:tcW w:w="519" w:type="dxa"/>
                  <w:vMerge w:val="restart"/>
                  <w:tcBorders>
                    <w:left w:val="single" w:color="auto" w:sz="4" w:space="0"/>
                    <w:right w:val="single" w:color="auto" w:sz="4" w:space="0"/>
                  </w:tcBorders>
                  <w:vAlign w:val="center"/>
                </w:tcPr>
                <w:p>
                  <w:pPr>
                    <w:spacing w:line="400" w:lineRule="exact"/>
                    <w:jc w:val="center"/>
                    <w:rPr>
                      <w:rFonts w:hint="eastAsia" w:ascii="宋体" w:hAnsi="宋体"/>
                      <w:b/>
                      <w:szCs w:val="21"/>
                    </w:rPr>
                  </w:pPr>
                  <w:r>
                    <w:rPr>
                      <w:rFonts w:hint="eastAsia" w:ascii="宋体" w:hAnsi="宋体"/>
                      <w:b/>
                      <w:szCs w:val="21"/>
                    </w:rPr>
                    <w:t>考核</w:t>
                  </w:r>
                </w:p>
              </w:tc>
              <w:tc>
                <w:tcPr>
                  <w:tcW w:w="510" w:type="dxa"/>
                  <w:vMerge w:val="restart"/>
                  <w:tcBorders>
                    <w:left w:val="single" w:color="auto" w:sz="4" w:space="0"/>
                  </w:tcBorders>
                  <w:vAlign w:val="center"/>
                </w:tcPr>
                <w:p>
                  <w:pPr>
                    <w:spacing w:line="400" w:lineRule="exact"/>
                    <w:jc w:val="center"/>
                    <w:rPr>
                      <w:rFonts w:hint="eastAsia" w:ascii="宋体" w:hAnsi="宋体"/>
                      <w:b/>
                      <w:szCs w:val="21"/>
                    </w:rPr>
                  </w:pPr>
                  <w:r>
                    <w:rPr>
                      <w:rFonts w:hint="eastAsia" w:ascii="宋体" w:hAnsi="宋体"/>
                      <w:b/>
                      <w:szCs w:val="21"/>
                    </w:rPr>
                    <w:t>备</w:t>
                  </w:r>
                </w:p>
                <w:p>
                  <w:pPr>
                    <w:spacing w:line="400" w:lineRule="exact"/>
                    <w:jc w:val="center"/>
                    <w:rPr>
                      <w:rFonts w:hint="eastAsia" w:ascii="宋体" w:hAnsi="宋体"/>
                      <w:b/>
                      <w:szCs w:val="21"/>
                    </w:rPr>
                  </w:pPr>
                  <w:r>
                    <w:rPr>
                      <w:rFonts w:hint="eastAsia" w:ascii="宋体" w:hAnsi="宋体"/>
                      <w:b/>
                      <w:szCs w:val="21"/>
                    </w:rPr>
                    <w:t>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1" w:hRule="atLeast"/>
                <w:jc w:val="center"/>
              </w:trPr>
              <w:tc>
                <w:tcPr>
                  <w:tcW w:w="792" w:type="dxa"/>
                  <w:vMerge w:val="continue"/>
                  <w:vAlign w:val="center"/>
                </w:tcPr>
                <w:p>
                  <w:pPr>
                    <w:spacing w:line="400" w:lineRule="exact"/>
                    <w:jc w:val="center"/>
                    <w:rPr>
                      <w:rFonts w:hint="eastAsia" w:ascii="宋体" w:hAnsi="宋体"/>
                      <w:b/>
                      <w:szCs w:val="21"/>
                    </w:rPr>
                  </w:pPr>
                </w:p>
              </w:tc>
              <w:tc>
                <w:tcPr>
                  <w:tcW w:w="487" w:type="dxa"/>
                  <w:vMerge w:val="continue"/>
                  <w:vAlign w:val="center"/>
                </w:tcPr>
                <w:p>
                  <w:pPr>
                    <w:spacing w:line="400" w:lineRule="exact"/>
                    <w:jc w:val="center"/>
                    <w:rPr>
                      <w:rFonts w:hint="eastAsia" w:ascii="宋体" w:hAnsi="宋体"/>
                      <w:b/>
                      <w:szCs w:val="21"/>
                    </w:rPr>
                  </w:pPr>
                </w:p>
              </w:tc>
              <w:tc>
                <w:tcPr>
                  <w:tcW w:w="1851" w:type="dxa"/>
                  <w:vMerge w:val="continue"/>
                  <w:vAlign w:val="center"/>
                </w:tcPr>
                <w:p>
                  <w:pPr>
                    <w:spacing w:line="400" w:lineRule="exact"/>
                    <w:jc w:val="center"/>
                    <w:rPr>
                      <w:rFonts w:hint="eastAsia" w:ascii="宋体" w:hAnsi="宋体"/>
                      <w:b/>
                      <w:szCs w:val="21"/>
                    </w:rPr>
                  </w:pPr>
                </w:p>
              </w:tc>
              <w:tc>
                <w:tcPr>
                  <w:tcW w:w="425" w:type="dxa"/>
                  <w:vMerge w:val="continue"/>
                  <w:vAlign w:val="center"/>
                </w:tcPr>
                <w:p>
                  <w:pPr>
                    <w:spacing w:line="400" w:lineRule="exact"/>
                    <w:jc w:val="center"/>
                    <w:rPr>
                      <w:rFonts w:hint="eastAsia" w:ascii="宋体" w:hAnsi="宋体"/>
                      <w:b/>
                      <w:szCs w:val="21"/>
                    </w:rPr>
                  </w:pPr>
                </w:p>
              </w:tc>
              <w:tc>
                <w:tcPr>
                  <w:tcW w:w="548" w:type="dxa"/>
                  <w:vAlign w:val="center"/>
                </w:tcPr>
                <w:p>
                  <w:pPr>
                    <w:spacing w:line="280" w:lineRule="exact"/>
                    <w:jc w:val="center"/>
                    <w:rPr>
                      <w:rFonts w:hint="eastAsia" w:ascii="宋体" w:hAnsi="宋体"/>
                      <w:b/>
                      <w:szCs w:val="21"/>
                    </w:rPr>
                  </w:pPr>
                  <w:r>
                    <w:rPr>
                      <w:rFonts w:hint="eastAsia" w:ascii="宋体" w:hAnsi="宋体"/>
                      <w:b/>
                      <w:szCs w:val="21"/>
                    </w:rPr>
                    <w:t>共计</w:t>
                  </w:r>
                </w:p>
              </w:tc>
              <w:tc>
                <w:tcPr>
                  <w:tcW w:w="548" w:type="dxa"/>
                  <w:vAlign w:val="center"/>
                </w:tcPr>
                <w:p>
                  <w:pPr>
                    <w:spacing w:line="280" w:lineRule="exact"/>
                    <w:rPr>
                      <w:rFonts w:hint="eastAsia" w:ascii="宋体" w:hAnsi="宋体"/>
                      <w:b/>
                      <w:szCs w:val="21"/>
                    </w:rPr>
                  </w:pPr>
                  <w:r>
                    <w:rPr>
                      <w:rFonts w:hint="eastAsia" w:ascii="宋体" w:hAnsi="宋体"/>
                      <w:b/>
                      <w:szCs w:val="21"/>
                    </w:rPr>
                    <w:t>面授</w:t>
                  </w:r>
                </w:p>
              </w:tc>
              <w:tc>
                <w:tcPr>
                  <w:tcW w:w="569" w:type="dxa"/>
                  <w:vAlign w:val="center"/>
                </w:tcPr>
                <w:p>
                  <w:pPr>
                    <w:spacing w:line="280" w:lineRule="exact"/>
                    <w:jc w:val="center"/>
                    <w:rPr>
                      <w:rFonts w:hint="eastAsia" w:ascii="宋体" w:hAnsi="宋体"/>
                      <w:b/>
                      <w:szCs w:val="21"/>
                    </w:rPr>
                  </w:pPr>
                  <w:r>
                    <w:rPr>
                      <w:rFonts w:hint="eastAsia" w:ascii="宋体" w:hAnsi="宋体"/>
                      <w:b/>
                      <w:szCs w:val="21"/>
                    </w:rPr>
                    <w:t>自学</w:t>
                  </w:r>
                </w:p>
              </w:tc>
              <w:tc>
                <w:tcPr>
                  <w:tcW w:w="486" w:type="dxa"/>
                  <w:vAlign w:val="center"/>
                </w:tcPr>
                <w:p>
                  <w:pPr>
                    <w:spacing w:line="280" w:lineRule="exact"/>
                    <w:jc w:val="center"/>
                    <w:rPr>
                      <w:rFonts w:hint="eastAsia" w:ascii="宋体" w:hAnsi="宋体"/>
                      <w:b/>
                      <w:szCs w:val="21"/>
                    </w:rPr>
                  </w:pPr>
                  <w:r>
                    <w:rPr>
                      <w:rFonts w:hint="eastAsia" w:ascii="宋体" w:hAnsi="宋体"/>
                      <w:b/>
                      <w:szCs w:val="21"/>
                    </w:rPr>
                    <w:t>实验</w:t>
                  </w:r>
                </w:p>
              </w:tc>
              <w:tc>
                <w:tcPr>
                  <w:tcW w:w="476" w:type="dxa"/>
                  <w:vAlign w:val="center"/>
                </w:tcPr>
                <w:p>
                  <w:pPr>
                    <w:spacing w:line="280" w:lineRule="exact"/>
                    <w:jc w:val="center"/>
                    <w:rPr>
                      <w:rFonts w:hint="eastAsia" w:ascii="宋体" w:hAnsi="宋体"/>
                      <w:b/>
                      <w:szCs w:val="21"/>
                    </w:rPr>
                  </w:pPr>
                  <w:r>
                    <w:rPr>
                      <w:rFonts w:hint="eastAsia" w:ascii="宋体" w:hAnsi="宋体"/>
                      <w:b/>
                      <w:szCs w:val="21"/>
                    </w:rPr>
                    <w:t>上机</w:t>
                  </w:r>
                </w:p>
              </w:tc>
              <w:tc>
                <w:tcPr>
                  <w:tcW w:w="486" w:type="dxa"/>
                  <w:vAlign w:val="center"/>
                </w:tcPr>
                <w:p>
                  <w:pPr>
                    <w:spacing w:line="400" w:lineRule="exact"/>
                    <w:jc w:val="center"/>
                    <w:rPr>
                      <w:rFonts w:hint="eastAsia" w:ascii="宋体" w:hAnsi="宋体"/>
                      <w:b/>
                      <w:szCs w:val="21"/>
                    </w:rPr>
                  </w:pPr>
                  <w:r>
                    <w:rPr>
                      <w:rFonts w:hint="eastAsia" w:ascii="宋体" w:hAnsi="宋体"/>
                      <w:b/>
                      <w:szCs w:val="21"/>
                    </w:rPr>
                    <w:t>一</w:t>
                  </w:r>
                </w:p>
              </w:tc>
              <w:tc>
                <w:tcPr>
                  <w:tcW w:w="455" w:type="dxa"/>
                  <w:vAlign w:val="center"/>
                </w:tcPr>
                <w:p>
                  <w:pPr>
                    <w:spacing w:line="400" w:lineRule="exact"/>
                    <w:jc w:val="center"/>
                    <w:rPr>
                      <w:rFonts w:hint="eastAsia" w:ascii="宋体" w:hAnsi="宋体"/>
                      <w:b/>
                      <w:szCs w:val="21"/>
                    </w:rPr>
                  </w:pPr>
                  <w:r>
                    <w:rPr>
                      <w:rFonts w:hint="eastAsia" w:ascii="宋体" w:hAnsi="宋体"/>
                      <w:b/>
                      <w:szCs w:val="21"/>
                    </w:rPr>
                    <w:t>二</w:t>
                  </w:r>
                </w:p>
              </w:tc>
              <w:tc>
                <w:tcPr>
                  <w:tcW w:w="476" w:type="dxa"/>
                  <w:vAlign w:val="center"/>
                </w:tcPr>
                <w:p>
                  <w:pPr>
                    <w:spacing w:line="400" w:lineRule="exact"/>
                    <w:jc w:val="center"/>
                    <w:rPr>
                      <w:rFonts w:hint="eastAsia" w:ascii="宋体" w:hAnsi="宋体"/>
                      <w:b/>
                      <w:szCs w:val="21"/>
                    </w:rPr>
                  </w:pPr>
                  <w:r>
                    <w:rPr>
                      <w:rFonts w:hint="eastAsia" w:ascii="宋体" w:hAnsi="宋体"/>
                      <w:b/>
                      <w:szCs w:val="21"/>
                    </w:rPr>
                    <w:t>三</w:t>
                  </w:r>
                </w:p>
              </w:tc>
              <w:tc>
                <w:tcPr>
                  <w:tcW w:w="440" w:type="dxa"/>
                  <w:vAlign w:val="center"/>
                </w:tcPr>
                <w:p>
                  <w:pPr>
                    <w:spacing w:line="400" w:lineRule="exact"/>
                    <w:jc w:val="center"/>
                    <w:rPr>
                      <w:rFonts w:hint="eastAsia" w:ascii="宋体" w:hAnsi="宋体"/>
                      <w:b/>
                      <w:szCs w:val="21"/>
                    </w:rPr>
                  </w:pPr>
                  <w:r>
                    <w:rPr>
                      <w:rFonts w:hint="eastAsia" w:ascii="宋体" w:hAnsi="宋体"/>
                      <w:b/>
                      <w:szCs w:val="21"/>
                    </w:rPr>
                    <w:t>四</w:t>
                  </w:r>
                </w:p>
              </w:tc>
              <w:tc>
                <w:tcPr>
                  <w:tcW w:w="357" w:type="dxa"/>
                  <w:tcBorders>
                    <w:right w:val="single" w:color="auto" w:sz="4" w:space="0"/>
                  </w:tcBorders>
                  <w:vAlign w:val="center"/>
                </w:tcPr>
                <w:p>
                  <w:pPr>
                    <w:spacing w:line="400" w:lineRule="exact"/>
                    <w:jc w:val="center"/>
                    <w:rPr>
                      <w:rFonts w:hint="eastAsia" w:ascii="宋体" w:hAnsi="宋体"/>
                      <w:b/>
                      <w:szCs w:val="21"/>
                    </w:rPr>
                  </w:pPr>
                  <w:r>
                    <w:rPr>
                      <w:rFonts w:hint="eastAsia" w:ascii="宋体" w:hAnsi="宋体"/>
                      <w:b/>
                      <w:szCs w:val="21"/>
                    </w:rPr>
                    <w:t>五</w:t>
                  </w:r>
                </w:p>
              </w:tc>
              <w:tc>
                <w:tcPr>
                  <w:tcW w:w="519" w:type="dxa"/>
                  <w:vMerge w:val="continue"/>
                  <w:tcBorders>
                    <w:left w:val="single" w:color="auto" w:sz="4" w:space="0"/>
                    <w:right w:val="single" w:color="auto" w:sz="4" w:space="0"/>
                  </w:tcBorders>
                  <w:vAlign w:val="center"/>
                </w:tcPr>
                <w:p>
                  <w:pPr>
                    <w:spacing w:line="400" w:lineRule="exact"/>
                    <w:jc w:val="center"/>
                    <w:rPr>
                      <w:rFonts w:hint="eastAsia" w:ascii="宋体" w:hAnsi="宋体"/>
                      <w:b/>
                      <w:szCs w:val="21"/>
                    </w:rPr>
                  </w:pPr>
                </w:p>
              </w:tc>
              <w:tc>
                <w:tcPr>
                  <w:tcW w:w="510" w:type="dxa"/>
                  <w:vMerge w:val="continue"/>
                  <w:tcBorders>
                    <w:left w:val="single" w:color="auto" w:sz="4" w:space="0"/>
                  </w:tcBorders>
                  <w:vAlign w:val="center"/>
                </w:tcPr>
                <w:p>
                  <w:pPr>
                    <w:spacing w:line="400" w:lineRule="exact"/>
                    <w:jc w:val="center"/>
                    <w:rPr>
                      <w:rFonts w:hint="eastAsia"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4" w:hRule="atLeast"/>
                <w:jc w:val="center"/>
              </w:trPr>
              <w:tc>
                <w:tcPr>
                  <w:tcW w:w="792" w:type="dxa"/>
                  <w:vMerge w:val="restart"/>
                  <w:vAlign w:val="center"/>
                </w:tcPr>
                <w:p>
                  <w:pPr>
                    <w:spacing w:line="280" w:lineRule="exact"/>
                    <w:jc w:val="center"/>
                    <w:textAlignment w:val="baseline"/>
                    <w:rPr>
                      <w:rFonts w:hint="eastAsia" w:ascii="宋体" w:hAnsi="宋体"/>
                      <w:b/>
                      <w:szCs w:val="21"/>
                    </w:rPr>
                  </w:pPr>
                  <w:r>
                    <w:rPr>
                      <w:rFonts w:hint="eastAsia" w:ascii="宋体" w:hAnsi="宋体"/>
                      <w:b/>
                      <w:szCs w:val="21"/>
                    </w:rPr>
                    <w:t>公</w:t>
                  </w:r>
                </w:p>
                <w:p>
                  <w:pPr>
                    <w:spacing w:line="280" w:lineRule="exact"/>
                    <w:jc w:val="center"/>
                    <w:textAlignment w:val="baseline"/>
                    <w:rPr>
                      <w:rFonts w:hint="eastAsia" w:ascii="宋体" w:hAnsi="宋体"/>
                      <w:b/>
                      <w:szCs w:val="21"/>
                    </w:rPr>
                  </w:pPr>
                  <w:r>
                    <w:rPr>
                      <w:rFonts w:hint="eastAsia" w:ascii="宋体" w:hAnsi="宋体"/>
                      <w:b/>
                      <w:szCs w:val="21"/>
                    </w:rPr>
                    <w:t>共</w:t>
                  </w:r>
                </w:p>
                <w:p>
                  <w:pPr>
                    <w:spacing w:line="280" w:lineRule="exact"/>
                    <w:jc w:val="center"/>
                    <w:textAlignment w:val="baseline"/>
                    <w:rPr>
                      <w:rFonts w:hint="eastAsia" w:ascii="宋体" w:hAnsi="宋体"/>
                      <w:b/>
                      <w:szCs w:val="21"/>
                    </w:rPr>
                  </w:pPr>
                  <w:r>
                    <w:rPr>
                      <w:rFonts w:hint="eastAsia" w:ascii="宋体" w:hAnsi="宋体"/>
                      <w:b/>
                      <w:szCs w:val="21"/>
                    </w:rPr>
                    <w:t>必</w:t>
                  </w:r>
                </w:p>
                <w:p>
                  <w:pPr>
                    <w:spacing w:line="280" w:lineRule="exact"/>
                    <w:jc w:val="center"/>
                    <w:textAlignment w:val="baseline"/>
                    <w:rPr>
                      <w:rFonts w:hint="eastAsia" w:ascii="宋体" w:hAnsi="宋体"/>
                      <w:b/>
                      <w:szCs w:val="21"/>
                    </w:rPr>
                  </w:pPr>
                  <w:r>
                    <w:rPr>
                      <w:rFonts w:hint="eastAsia" w:ascii="宋体" w:hAnsi="宋体"/>
                      <w:b/>
                      <w:szCs w:val="21"/>
                    </w:rPr>
                    <w:t>修</w:t>
                  </w:r>
                </w:p>
                <w:p>
                  <w:pPr>
                    <w:spacing w:line="280" w:lineRule="exact"/>
                    <w:jc w:val="center"/>
                    <w:textAlignment w:val="baseline"/>
                    <w:rPr>
                      <w:rFonts w:hint="eastAsia" w:ascii="宋体" w:hAnsi="宋体"/>
                      <w:b/>
                      <w:szCs w:val="21"/>
                    </w:rPr>
                  </w:pPr>
                  <w:r>
                    <w:rPr>
                      <w:rFonts w:hint="eastAsia" w:ascii="宋体" w:hAnsi="宋体"/>
                      <w:b/>
                      <w:szCs w:val="21"/>
                    </w:rPr>
                    <w:t>课</w:t>
                  </w:r>
                </w:p>
              </w:tc>
              <w:tc>
                <w:tcPr>
                  <w:tcW w:w="487" w:type="dxa"/>
                  <w:vAlign w:val="center"/>
                </w:tcPr>
                <w:p>
                  <w:pPr>
                    <w:spacing w:line="400" w:lineRule="exact"/>
                    <w:jc w:val="center"/>
                    <w:rPr>
                      <w:rFonts w:hint="eastAsia" w:ascii="宋体" w:hAnsi="宋体"/>
                      <w:b/>
                      <w:szCs w:val="21"/>
                    </w:rPr>
                  </w:pPr>
                  <w:r>
                    <w:rPr>
                      <w:rFonts w:hint="eastAsia" w:ascii="宋体" w:hAnsi="宋体"/>
                      <w:b/>
                      <w:szCs w:val="21"/>
                    </w:rPr>
                    <w:t>1</w:t>
                  </w:r>
                </w:p>
              </w:tc>
              <w:tc>
                <w:tcPr>
                  <w:tcW w:w="1851" w:type="dxa"/>
                  <w:vAlign w:val="center"/>
                </w:tcPr>
                <w:p>
                  <w:pPr>
                    <w:rPr>
                      <w:rFonts w:ascii="宋体" w:hAnsi="宋体"/>
                      <w:b/>
                      <w:szCs w:val="21"/>
                    </w:rPr>
                  </w:pPr>
                  <w:r>
                    <w:rPr>
                      <w:rFonts w:hint="eastAsia" w:ascii="宋体" w:hAnsi="宋体"/>
                      <w:b/>
                      <w:szCs w:val="21"/>
                      <w:lang w:val="en-US" w:eastAsia="zh-CN"/>
                    </w:rPr>
                    <w:t>中国特色社会主义理论体系概论</w:t>
                  </w:r>
                </w:p>
              </w:tc>
              <w:tc>
                <w:tcPr>
                  <w:tcW w:w="425" w:type="dxa"/>
                  <w:vAlign w:val="center"/>
                </w:tcPr>
                <w:p>
                  <w:pPr>
                    <w:spacing w:line="400" w:lineRule="exact"/>
                    <w:jc w:val="center"/>
                    <w:rPr>
                      <w:rFonts w:hint="eastAsia" w:ascii="宋体" w:hAnsi="宋体"/>
                      <w:b/>
                      <w:szCs w:val="21"/>
                    </w:rPr>
                  </w:pPr>
                  <w:r>
                    <w:rPr>
                      <w:rFonts w:hint="eastAsia" w:ascii="宋体" w:hAnsi="宋体"/>
                      <w:b/>
                      <w:szCs w:val="21"/>
                    </w:rPr>
                    <w:t>2</w:t>
                  </w:r>
                </w:p>
              </w:tc>
              <w:tc>
                <w:tcPr>
                  <w:tcW w:w="548" w:type="dxa"/>
                  <w:vAlign w:val="center"/>
                </w:tcPr>
                <w:p>
                  <w:pPr>
                    <w:spacing w:line="400" w:lineRule="exact"/>
                    <w:jc w:val="center"/>
                    <w:rPr>
                      <w:rFonts w:hint="eastAsia" w:ascii="宋体" w:hAnsi="宋体"/>
                      <w:b/>
                      <w:szCs w:val="21"/>
                    </w:rPr>
                  </w:pPr>
                  <w:r>
                    <w:rPr>
                      <w:rFonts w:hint="eastAsia" w:ascii="宋体" w:hAnsi="宋体"/>
                      <w:b/>
                      <w:szCs w:val="21"/>
                    </w:rPr>
                    <w:t>48</w:t>
                  </w:r>
                </w:p>
              </w:tc>
              <w:tc>
                <w:tcPr>
                  <w:tcW w:w="548" w:type="dxa"/>
                  <w:vAlign w:val="center"/>
                </w:tcPr>
                <w:p>
                  <w:pPr>
                    <w:spacing w:line="400" w:lineRule="exact"/>
                    <w:jc w:val="center"/>
                    <w:rPr>
                      <w:rFonts w:hint="eastAsia" w:ascii="宋体" w:hAnsi="宋体"/>
                      <w:b/>
                      <w:szCs w:val="21"/>
                    </w:rPr>
                  </w:pPr>
                  <w:r>
                    <w:rPr>
                      <w:rFonts w:hint="eastAsia" w:ascii="宋体" w:hAnsi="宋体"/>
                      <w:b/>
                      <w:szCs w:val="21"/>
                    </w:rPr>
                    <w:t>16</w:t>
                  </w:r>
                </w:p>
              </w:tc>
              <w:tc>
                <w:tcPr>
                  <w:tcW w:w="569" w:type="dxa"/>
                  <w:vAlign w:val="center"/>
                </w:tcPr>
                <w:p>
                  <w:pPr>
                    <w:spacing w:line="400" w:lineRule="exact"/>
                    <w:jc w:val="center"/>
                    <w:rPr>
                      <w:rFonts w:hint="eastAsia" w:ascii="宋体" w:hAnsi="宋体"/>
                      <w:b/>
                      <w:szCs w:val="21"/>
                    </w:rPr>
                  </w:pPr>
                  <w:r>
                    <w:rPr>
                      <w:rFonts w:hint="eastAsia" w:ascii="宋体" w:hAnsi="宋体"/>
                      <w:b/>
                      <w:szCs w:val="21"/>
                    </w:rPr>
                    <w:t>32</w:t>
                  </w:r>
                </w:p>
              </w:tc>
              <w:tc>
                <w:tcPr>
                  <w:tcW w:w="486" w:type="dxa"/>
                  <w:vAlign w:val="center"/>
                </w:tcPr>
                <w:p>
                  <w:pPr>
                    <w:spacing w:line="400" w:lineRule="exact"/>
                    <w:jc w:val="center"/>
                    <w:rPr>
                      <w:rFonts w:hint="eastAsia" w:ascii="宋体" w:hAnsi="宋体"/>
                      <w:b/>
                      <w:szCs w:val="21"/>
                    </w:rPr>
                  </w:pPr>
                </w:p>
              </w:tc>
              <w:tc>
                <w:tcPr>
                  <w:tcW w:w="476" w:type="dxa"/>
                  <w:vAlign w:val="center"/>
                </w:tcPr>
                <w:p>
                  <w:pPr>
                    <w:spacing w:line="400" w:lineRule="exact"/>
                    <w:jc w:val="center"/>
                    <w:rPr>
                      <w:rFonts w:hint="eastAsia" w:ascii="宋体" w:hAnsi="宋体"/>
                      <w:b/>
                      <w:szCs w:val="21"/>
                    </w:rPr>
                  </w:pPr>
                </w:p>
              </w:tc>
              <w:tc>
                <w:tcPr>
                  <w:tcW w:w="486" w:type="dxa"/>
                  <w:vAlign w:val="center"/>
                </w:tcPr>
                <w:p>
                  <w:pPr>
                    <w:spacing w:line="400" w:lineRule="exact"/>
                    <w:jc w:val="center"/>
                    <w:rPr>
                      <w:rFonts w:hint="eastAsia" w:ascii="宋体" w:hAnsi="宋体"/>
                      <w:b/>
                      <w:szCs w:val="21"/>
                    </w:rPr>
                  </w:pPr>
                  <w:r>
                    <w:rPr>
                      <w:rFonts w:hint="eastAsia" w:ascii="宋体" w:hAnsi="宋体"/>
                      <w:b/>
                      <w:szCs w:val="21"/>
                    </w:rPr>
                    <w:t>48</w:t>
                  </w:r>
                </w:p>
              </w:tc>
              <w:tc>
                <w:tcPr>
                  <w:tcW w:w="455" w:type="dxa"/>
                  <w:vAlign w:val="center"/>
                </w:tcPr>
                <w:p>
                  <w:pPr>
                    <w:jc w:val="center"/>
                    <w:rPr>
                      <w:rFonts w:hint="eastAsia"/>
                      <w:sz w:val="15"/>
                      <w:szCs w:val="15"/>
                    </w:rPr>
                  </w:pPr>
                </w:p>
              </w:tc>
              <w:tc>
                <w:tcPr>
                  <w:tcW w:w="476" w:type="dxa"/>
                  <w:vAlign w:val="center"/>
                </w:tcPr>
                <w:p>
                  <w:pPr>
                    <w:jc w:val="center"/>
                    <w:rPr>
                      <w:rFonts w:hint="eastAsia"/>
                      <w:sz w:val="15"/>
                      <w:szCs w:val="15"/>
                    </w:rPr>
                  </w:pPr>
                </w:p>
              </w:tc>
              <w:tc>
                <w:tcPr>
                  <w:tcW w:w="440" w:type="dxa"/>
                  <w:vAlign w:val="center"/>
                </w:tcPr>
                <w:p>
                  <w:pPr>
                    <w:jc w:val="center"/>
                    <w:rPr>
                      <w:rFonts w:hint="eastAsia"/>
                      <w:sz w:val="15"/>
                      <w:szCs w:val="15"/>
                    </w:rPr>
                  </w:pPr>
                </w:p>
              </w:tc>
              <w:tc>
                <w:tcPr>
                  <w:tcW w:w="357" w:type="dxa"/>
                  <w:vAlign w:val="center"/>
                </w:tcPr>
                <w:p>
                  <w:pPr>
                    <w:jc w:val="center"/>
                    <w:rPr>
                      <w:rFonts w:hint="eastAsia"/>
                      <w:sz w:val="15"/>
                      <w:szCs w:val="15"/>
                    </w:rPr>
                  </w:pPr>
                </w:p>
              </w:tc>
              <w:tc>
                <w:tcPr>
                  <w:tcW w:w="519" w:type="dxa"/>
                  <w:vAlign w:val="center"/>
                </w:tcPr>
                <w:p>
                  <w:pPr>
                    <w:jc w:val="center"/>
                    <w:rPr>
                      <w:rFonts w:hint="eastAsia"/>
                      <w:b/>
                      <w:sz w:val="18"/>
                    </w:rPr>
                  </w:pPr>
                  <w:r>
                    <w:rPr>
                      <w:rFonts w:hint="eastAsia"/>
                      <w:b/>
                      <w:sz w:val="18"/>
                    </w:rPr>
                    <w:t>★</w:t>
                  </w:r>
                </w:p>
              </w:tc>
              <w:tc>
                <w:tcPr>
                  <w:tcW w:w="510" w:type="dxa"/>
                  <w:vAlign w:val="center"/>
                </w:tcPr>
                <w:p>
                  <w:pPr>
                    <w:rPr>
                      <w:rFonts w:hint="eastAsia"/>
                      <w:sz w:val="15"/>
                      <w:szCs w:val="15"/>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4" w:hRule="atLeast"/>
                <w:jc w:val="center"/>
              </w:trPr>
              <w:tc>
                <w:tcPr>
                  <w:tcW w:w="792" w:type="dxa"/>
                  <w:vMerge w:val="continue"/>
                  <w:vAlign w:val="center"/>
                </w:tcPr>
                <w:p>
                  <w:pPr>
                    <w:spacing w:line="400" w:lineRule="exact"/>
                    <w:jc w:val="center"/>
                    <w:textAlignment w:val="baseline"/>
                    <w:rPr>
                      <w:rFonts w:hint="eastAsia" w:ascii="宋体" w:hAnsi="宋体"/>
                      <w:b/>
                      <w:szCs w:val="21"/>
                    </w:rPr>
                  </w:pPr>
                </w:p>
              </w:tc>
              <w:tc>
                <w:tcPr>
                  <w:tcW w:w="487" w:type="dxa"/>
                  <w:vAlign w:val="center"/>
                </w:tcPr>
                <w:p>
                  <w:pPr>
                    <w:spacing w:line="400" w:lineRule="exact"/>
                    <w:jc w:val="center"/>
                    <w:rPr>
                      <w:rFonts w:hint="eastAsia" w:ascii="宋体" w:hAnsi="宋体"/>
                      <w:b/>
                      <w:szCs w:val="21"/>
                    </w:rPr>
                  </w:pPr>
                  <w:r>
                    <w:rPr>
                      <w:rFonts w:hint="eastAsia" w:ascii="宋体" w:hAnsi="宋体"/>
                      <w:b/>
                      <w:szCs w:val="21"/>
                    </w:rPr>
                    <w:t>2</w:t>
                  </w:r>
                </w:p>
              </w:tc>
              <w:tc>
                <w:tcPr>
                  <w:tcW w:w="1851" w:type="dxa"/>
                  <w:vAlign w:val="center"/>
                </w:tcPr>
                <w:p>
                  <w:pPr>
                    <w:rPr>
                      <w:rFonts w:ascii="宋体" w:hAnsi="宋体"/>
                      <w:b/>
                      <w:szCs w:val="21"/>
                    </w:rPr>
                  </w:pPr>
                  <w:r>
                    <w:rPr>
                      <w:rFonts w:hint="eastAsia" w:ascii="宋体" w:hAnsi="宋体"/>
                      <w:b/>
                      <w:szCs w:val="21"/>
                    </w:rPr>
                    <w:t>计算机应用基础</w:t>
                  </w:r>
                </w:p>
              </w:tc>
              <w:tc>
                <w:tcPr>
                  <w:tcW w:w="425" w:type="dxa"/>
                  <w:vAlign w:val="center"/>
                </w:tcPr>
                <w:p>
                  <w:pPr>
                    <w:spacing w:line="400" w:lineRule="exact"/>
                    <w:jc w:val="center"/>
                    <w:rPr>
                      <w:rFonts w:hint="eastAsia" w:ascii="宋体" w:hAnsi="宋体"/>
                      <w:b/>
                      <w:szCs w:val="21"/>
                    </w:rPr>
                  </w:pPr>
                  <w:r>
                    <w:rPr>
                      <w:rFonts w:hint="eastAsia" w:ascii="宋体" w:hAnsi="宋体"/>
                      <w:b/>
                      <w:szCs w:val="21"/>
                    </w:rPr>
                    <w:t>4</w:t>
                  </w:r>
                </w:p>
              </w:tc>
              <w:tc>
                <w:tcPr>
                  <w:tcW w:w="548" w:type="dxa"/>
                  <w:vAlign w:val="center"/>
                </w:tcPr>
                <w:p>
                  <w:pPr>
                    <w:spacing w:line="400" w:lineRule="exact"/>
                    <w:jc w:val="center"/>
                    <w:rPr>
                      <w:rFonts w:hint="eastAsia" w:ascii="宋体" w:hAnsi="宋体"/>
                      <w:b/>
                      <w:szCs w:val="21"/>
                    </w:rPr>
                  </w:pPr>
                  <w:r>
                    <w:rPr>
                      <w:rFonts w:hint="eastAsia" w:ascii="宋体" w:hAnsi="宋体"/>
                      <w:b/>
                      <w:szCs w:val="21"/>
                    </w:rPr>
                    <w:t>96</w:t>
                  </w:r>
                </w:p>
              </w:tc>
              <w:tc>
                <w:tcPr>
                  <w:tcW w:w="548" w:type="dxa"/>
                  <w:vAlign w:val="center"/>
                </w:tcPr>
                <w:p>
                  <w:pPr>
                    <w:adjustRightInd w:val="0"/>
                    <w:snapToGrid w:val="0"/>
                    <w:spacing w:line="340" w:lineRule="exact"/>
                    <w:jc w:val="center"/>
                    <w:rPr>
                      <w:rFonts w:ascii="宋体" w:hAnsi="宋体"/>
                      <w:b/>
                      <w:szCs w:val="21"/>
                    </w:rPr>
                  </w:pPr>
                  <w:r>
                    <w:rPr>
                      <w:rFonts w:hint="eastAsia" w:ascii="宋体" w:hAnsi="宋体"/>
                      <w:b/>
                      <w:szCs w:val="21"/>
                    </w:rPr>
                    <w:t>32</w:t>
                  </w:r>
                </w:p>
              </w:tc>
              <w:tc>
                <w:tcPr>
                  <w:tcW w:w="569" w:type="dxa"/>
                  <w:vAlign w:val="center"/>
                </w:tcPr>
                <w:p>
                  <w:pPr>
                    <w:adjustRightInd w:val="0"/>
                    <w:snapToGrid w:val="0"/>
                    <w:spacing w:line="340" w:lineRule="exact"/>
                    <w:jc w:val="center"/>
                    <w:rPr>
                      <w:rFonts w:hint="eastAsia" w:ascii="宋体" w:hAnsi="宋体"/>
                      <w:b/>
                      <w:szCs w:val="21"/>
                    </w:rPr>
                  </w:pPr>
                  <w:r>
                    <w:rPr>
                      <w:rFonts w:hint="eastAsia" w:ascii="宋体" w:hAnsi="宋体"/>
                      <w:b/>
                      <w:szCs w:val="21"/>
                    </w:rPr>
                    <w:t>64</w:t>
                  </w:r>
                </w:p>
              </w:tc>
              <w:tc>
                <w:tcPr>
                  <w:tcW w:w="486" w:type="dxa"/>
                  <w:vAlign w:val="center"/>
                </w:tcPr>
                <w:p>
                  <w:pPr>
                    <w:spacing w:line="400" w:lineRule="exact"/>
                    <w:jc w:val="center"/>
                    <w:rPr>
                      <w:rFonts w:hint="eastAsia" w:ascii="宋体" w:hAnsi="宋体"/>
                      <w:b/>
                      <w:szCs w:val="21"/>
                    </w:rPr>
                  </w:pPr>
                </w:p>
              </w:tc>
              <w:tc>
                <w:tcPr>
                  <w:tcW w:w="476" w:type="dxa"/>
                  <w:vAlign w:val="center"/>
                </w:tcPr>
                <w:p>
                  <w:pPr>
                    <w:spacing w:line="400" w:lineRule="exact"/>
                    <w:jc w:val="center"/>
                    <w:rPr>
                      <w:rFonts w:hint="eastAsia" w:ascii="宋体" w:hAnsi="宋体"/>
                      <w:b/>
                      <w:szCs w:val="21"/>
                    </w:rPr>
                  </w:pPr>
                </w:p>
              </w:tc>
              <w:tc>
                <w:tcPr>
                  <w:tcW w:w="486" w:type="dxa"/>
                  <w:vAlign w:val="center"/>
                </w:tcPr>
                <w:p>
                  <w:pPr>
                    <w:spacing w:line="400" w:lineRule="exact"/>
                    <w:jc w:val="center"/>
                    <w:rPr>
                      <w:rFonts w:hint="eastAsia" w:ascii="宋体" w:hAnsi="宋体"/>
                      <w:b/>
                      <w:szCs w:val="21"/>
                    </w:rPr>
                  </w:pPr>
                  <w:r>
                    <w:rPr>
                      <w:rFonts w:hint="eastAsia" w:ascii="宋体" w:hAnsi="宋体"/>
                      <w:b/>
                      <w:szCs w:val="21"/>
                    </w:rPr>
                    <w:t>96</w:t>
                  </w:r>
                </w:p>
              </w:tc>
              <w:tc>
                <w:tcPr>
                  <w:tcW w:w="455" w:type="dxa"/>
                  <w:vAlign w:val="center"/>
                </w:tcPr>
                <w:p>
                  <w:pPr>
                    <w:jc w:val="center"/>
                    <w:rPr>
                      <w:rFonts w:hint="eastAsia"/>
                      <w:sz w:val="15"/>
                      <w:szCs w:val="15"/>
                    </w:rPr>
                  </w:pPr>
                </w:p>
              </w:tc>
              <w:tc>
                <w:tcPr>
                  <w:tcW w:w="476" w:type="dxa"/>
                  <w:vAlign w:val="center"/>
                </w:tcPr>
                <w:p>
                  <w:pPr>
                    <w:jc w:val="center"/>
                    <w:rPr>
                      <w:rFonts w:hint="eastAsia"/>
                      <w:sz w:val="15"/>
                      <w:szCs w:val="15"/>
                    </w:rPr>
                  </w:pPr>
                </w:p>
              </w:tc>
              <w:tc>
                <w:tcPr>
                  <w:tcW w:w="440" w:type="dxa"/>
                  <w:vAlign w:val="center"/>
                </w:tcPr>
                <w:p>
                  <w:pPr>
                    <w:jc w:val="center"/>
                    <w:rPr>
                      <w:rFonts w:hint="eastAsia"/>
                      <w:sz w:val="15"/>
                      <w:szCs w:val="15"/>
                    </w:rPr>
                  </w:pPr>
                </w:p>
              </w:tc>
              <w:tc>
                <w:tcPr>
                  <w:tcW w:w="357" w:type="dxa"/>
                  <w:vAlign w:val="center"/>
                </w:tcPr>
                <w:p>
                  <w:pPr>
                    <w:jc w:val="center"/>
                    <w:rPr>
                      <w:rFonts w:hint="eastAsia"/>
                      <w:sz w:val="15"/>
                      <w:szCs w:val="15"/>
                    </w:rPr>
                  </w:pPr>
                </w:p>
              </w:tc>
              <w:tc>
                <w:tcPr>
                  <w:tcW w:w="519" w:type="dxa"/>
                  <w:tcBorders>
                    <w:top w:val="nil"/>
                  </w:tcBorders>
                  <w:vAlign w:val="center"/>
                </w:tcPr>
                <w:p>
                  <w:pPr>
                    <w:jc w:val="center"/>
                    <w:rPr>
                      <w:b/>
                      <w:sz w:val="18"/>
                    </w:rPr>
                  </w:pPr>
                  <w:r>
                    <w:rPr>
                      <w:rFonts w:hint="eastAsia"/>
                      <w:b/>
                      <w:sz w:val="18"/>
                    </w:rPr>
                    <w:t>★</w:t>
                  </w:r>
                </w:p>
              </w:tc>
              <w:tc>
                <w:tcPr>
                  <w:tcW w:w="510" w:type="dxa"/>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4" w:hRule="atLeast"/>
                <w:jc w:val="center"/>
              </w:trPr>
              <w:tc>
                <w:tcPr>
                  <w:tcW w:w="792" w:type="dxa"/>
                  <w:vMerge w:val="continue"/>
                  <w:vAlign w:val="center"/>
                </w:tcPr>
                <w:p>
                  <w:pPr>
                    <w:spacing w:line="400" w:lineRule="exact"/>
                    <w:jc w:val="center"/>
                    <w:textAlignment w:val="baseline"/>
                    <w:rPr>
                      <w:rFonts w:hint="eastAsia" w:ascii="宋体" w:hAnsi="宋体"/>
                      <w:b/>
                      <w:szCs w:val="21"/>
                    </w:rPr>
                  </w:pPr>
                </w:p>
              </w:tc>
              <w:tc>
                <w:tcPr>
                  <w:tcW w:w="487" w:type="dxa"/>
                  <w:vAlign w:val="center"/>
                </w:tcPr>
                <w:p>
                  <w:pPr>
                    <w:spacing w:line="400" w:lineRule="exact"/>
                    <w:jc w:val="center"/>
                    <w:rPr>
                      <w:rFonts w:hint="eastAsia" w:ascii="宋体" w:hAnsi="宋体"/>
                      <w:b/>
                      <w:szCs w:val="21"/>
                    </w:rPr>
                  </w:pPr>
                  <w:r>
                    <w:rPr>
                      <w:rFonts w:hint="eastAsia" w:ascii="宋体" w:hAnsi="宋体"/>
                      <w:b/>
                      <w:szCs w:val="21"/>
                    </w:rPr>
                    <w:t>3</w:t>
                  </w:r>
                </w:p>
              </w:tc>
              <w:tc>
                <w:tcPr>
                  <w:tcW w:w="1851" w:type="dxa"/>
                  <w:vAlign w:val="center"/>
                </w:tcPr>
                <w:p>
                  <w:pPr>
                    <w:rPr>
                      <w:rFonts w:hint="eastAsia" w:ascii="宋体" w:hAnsi="宋体"/>
                      <w:b/>
                      <w:szCs w:val="21"/>
                    </w:rPr>
                  </w:pPr>
                  <w:r>
                    <w:rPr>
                      <w:rFonts w:hint="eastAsia" w:ascii="宋体" w:hAnsi="宋体"/>
                      <w:b/>
                      <w:szCs w:val="21"/>
                    </w:rPr>
                    <w:t>大学英语</w:t>
                  </w:r>
                </w:p>
              </w:tc>
              <w:tc>
                <w:tcPr>
                  <w:tcW w:w="425" w:type="dxa"/>
                  <w:vAlign w:val="center"/>
                </w:tcPr>
                <w:p>
                  <w:pPr>
                    <w:spacing w:line="400" w:lineRule="exact"/>
                    <w:jc w:val="center"/>
                    <w:rPr>
                      <w:rFonts w:hint="eastAsia" w:ascii="宋体" w:hAnsi="宋体"/>
                      <w:b/>
                      <w:szCs w:val="21"/>
                    </w:rPr>
                  </w:pPr>
                  <w:r>
                    <w:rPr>
                      <w:rFonts w:hint="eastAsia" w:ascii="宋体" w:hAnsi="宋体"/>
                      <w:b/>
                      <w:szCs w:val="21"/>
                    </w:rPr>
                    <w:t>4</w:t>
                  </w:r>
                </w:p>
              </w:tc>
              <w:tc>
                <w:tcPr>
                  <w:tcW w:w="548" w:type="dxa"/>
                  <w:vAlign w:val="center"/>
                </w:tcPr>
                <w:p>
                  <w:pPr>
                    <w:spacing w:line="400" w:lineRule="exact"/>
                    <w:jc w:val="center"/>
                    <w:rPr>
                      <w:rFonts w:hint="eastAsia" w:ascii="宋体" w:hAnsi="宋体"/>
                      <w:b/>
                      <w:szCs w:val="21"/>
                    </w:rPr>
                  </w:pPr>
                  <w:r>
                    <w:rPr>
                      <w:rFonts w:hint="eastAsia" w:ascii="宋体" w:hAnsi="宋体"/>
                      <w:b/>
                      <w:szCs w:val="21"/>
                    </w:rPr>
                    <w:t>96</w:t>
                  </w:r>
                </w:p>
              </w:tc>
              <w:tc>
                <w:tcPr>
                  <w:tcW w:w="548" w:type="dxa"/>
                  <w:vAlign w:val="center"/>
                </w:tcPr>
                <w:p>
                  <w:pPr>
                    <w:adjustRightInd w:val="0"/>
                    <w:snapToGrid w:val="0"/>
                    <w:spacing w:line="340" w:lineRule="exact"/>
                    <w:jc w:val="center"/>
                    <w:rPr>
                      <w:rFonts w:ascii="宋体" w:hAnsi="宋体"/>
                      <w:b/>
                      <w:szCs w:val="21"/>
                    </w:rPr>
                  </w:pPr>
                  <w:r>
                    <w:rPr>
                      <w:rFonts w:hint="eastAsia" w:ascii="宋体" w:hAnsi="宋体"/>
                      <w:b/>
                      <w:szCs w:val="21"/>
                    </w:rPr>
                    <w:t>32</w:t>
                  </w:r>
                </w:p>
              </w:tc>
              <w:tc>
                <w:tcPr>
                  <w:tcW w:w="569" w:type="dxa"/>
                  <w:vAlign w:val="center"/>
                </w:tcPr>
                <w:p>
                  <w:pPr>
                    <w:adjustRightInd w:val="0"/>
                    <w:snapToGrid w:val="0"/>
                    <w:spacing w:line="340" w:lineRule="exact"/>
                    <w:jc w:val="center"/>
                    <w:rPr>
                      <w:rFonts w:hint="eastAsia" w:ascii="宋体" w:hAnsi="宋体"/>
                      <w:b/>
                      <w:szCs w:val="21"/>
                    </w:rPr>
                  </w:pPr>
                  <w:r>
                    <w:rPr>
                      <w:rFonts w:hint="eastAsia" w:ascii="宋体" w:hAnsi="宋体"/>
                      <w:b/>
                      <w:szCs w:val="21"/>
                    </w:rPr>
                    <w:t>64</w:t>
                  </w:r>
                </w:p>
              </w:tc>
              <w:tc>
                <w:tcPr>
                  <w:tcW w:w="486" w:type="dxa"/>
                  <w:vAlign w:val="center"/>
                </w:tcPr>
                <w:p>
                  <w:pPr>
                    <w:spacing w:line="400" w:lineRule="exact"/>
                    <w:jc w:val="center"/>
                    <w:rPr>
                      <w:rFonts w:hint="eastAsia" w:ascii="宋体" w:hAnsi="宋体"/>
                      <w:b/>
                      <w:szCs w:val="21"/>
                    </w:rPr>
                  </w:pPr>
                </w:p>
              </w:tc>
              <w:tc>
                <w:tcPr>
                  <w:tcW w:w="476" w:type="dxa"/>
                  <w:vAlign w:val="center"/>
                </w:tcPr>
                <w:p>
                  <w:pPr>
                    <w:spacing w:line="400" w:lineRule="exact"/>
                    <w:jc w:val="center"/>
                    <w:rPr>
                      <w:rFonts w:hint="eastAsia" w:ascii="宋体" w:hAnsi="宋体"/>
                      <w:b/>
                      <w:szCs w:val="21"/>
                    </w:rPr>
                  </w:pPr>
                </w:p>
              </w:tc>
              <w:tc>
                <w:tcPr>
                  <w:tcW w:w="486" w:type="dxa"/>
                  <w:vAlign w:val="center"/>
                </w:tcPr>
                <w:p>
                  <w:pPr>
                    <w:spacing w:line="400" w:lineRule="exact"/>
                    <w:jc w:val="center"/>
                    <w:rPr>
                      <w:rFonts w:hint="eastAsia" w:ascii="宋体" w:hAnsi="宋体"/>
                      <w:b/>
                      <w:szCs w:val="21"/>
                    </w:rPr>
                  </w:pPr>
                  <w:r>
                    <w:rPr>
                      <w:rFonts w:hint="eastAsia" w:ascii="宋体" w:hAnsi="宋体"/>
                      <w:b/>
                      <w:szCs w:val="21"/>
                    </w:rPr>
                    <w:t>96</w:t>
                  </w:r>
                </w:p>
              </w:tc>
              <w:tc>
                <w:tcPr>
                  <w:tcW w:w="455" w:type="dxa"/>
                  <w:vAlign w:val="center"/>
                </w:tcPr>
                <w:p>
                  <w:pPr>
                    <w:jc w:val="center"/>
                    <w:rPr>
                      <w:rFonts w:hint="eastAsia"/>
                      <w:sz w:val="15"/>
                      <w:szCs w:val="15"/>
                    </w:rPr>
                  </w:pPr>
                </w:p>
              </w:tc>
              <w:tc>
                <w:tcPr>
                  <w:tcW w:w="476" w:type="dxa"/>
                  <w:vAlign w:val="center"/>
                </w:tcPr>
                <w:p>
                  <w:pPr>
                    <w:jc w:val="center"/>
                    <w:rPr>
                      <w:rFonts w:hint="eastAsia"/>
                      <w:sz w:val="15"/>
                      <w:szCs w:val="15"/>
                    </w:rPr>
                  </w:pPr>
                </w:p>
              </w:tc>
              <w:tc>
                <w:tcPr>
                  <w:tcW w:w="440" w:type="dxa"/>
                  <w:vAlign w:val="center"/>
                </w:tcPr>
                <w:p>
                  <w:pPr>
                    <w:jc w:val="center"/>
                    <w:rPr>
                      <w:rFonts w:hint="eastAsia"/>
                      <w:sz w:val="15"/>
                      <w:szCs w:val="15"/>
                    </w:rPr>
                  </w:pPr>
                </w:p>
              </w:tc>
              <w:tc>
                <w:tcPr>
                  <w:tcW w:w="357" w:type="dxa"/>
                  <w:vAlign w:val="center"/>
                </w:tcPr>
                <w:p>
                  <w:pPr>
                    <w:jc w:val="center"/>
                    <w:rPr>
                      <w:rFonts w:hint="eastAsia"/>
                      <w:sz w:val="15"/>
                      <w:szCs w:val="15"/>
                    </w:rPr>
                  </w:pPr>
                </w:p>
              </w:tc>
              <w:tc>
                <w:tcPr>
                  <w:tcW w:w="519" w:type="dxa"/>
                  <w:vAlign w:val="center"/>
                </w:tcPr>
                <w:p>
                  <w:pPr>
                    <w:jc w:val="center"/>
                    <w:rPr>
                      <w:rFonts w:hint="eastAsia"/>
                      <w:b/>
                      <w:sz w:val="18"/>
                    </w:rPr>
                  </w:pPr>
                  <w:r>
                    <w:rPr>
                      <w:rFonts w:hint="eastAsia"/>
                      <w:b/>
                      <w:sz w:val="18"/>
                    </w:rPr>
                    <w:t>★</w:t>
                  </w:r>
                </w:p>
              </w:tc>
              <w:tc>
                <w:tcPr>
                  <w:tcW w:w="510" w:type="dxa"/>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35" w:hRule="atLeast"/>
                <w:jc w:val="center"/>
              </w:trPr>
              <w:tc>
                <w:tcPr>
                  <w:tcW w:w="792" w:type="dxa"/>
                  <w:vMerge w:val="continue"/>
                  <w:vAlign w:val="center"/>
                </w:tcPr>
                <w:p>
                  <w:pPr>
                    <w:spacing w:line="400" w:lineRule="exact"/>
                    <w:jc w:val="center"/>
                    <w:textAlignment w:val="baseline"/>
                    <w:rPr>
                      <w:rFonts w:hint="eastAsia" w:ascii="宋体" w:hAnsi="宋体"/>
                      <w:b/>
                      <w:szCs w:val="21"/>
                    </w:rPr>
                  </w:pPr>
                </w:p>
              </w:tc>
              <w:tc>
                <w:tcPr>
                  <w:tcW w:w="487" w:type="dxa"/>
                  <w:vAlign w:val="center"/>
                </w:tcPr>
                <w:p>
                  <w:pPr>
                    <w:spacing w:line="400" w:lineRule="exact"/>
                    <w:jc w:val="center"/>
                    <w:rPr>
                      <w:rFonts w:hint="eastAsia" w:ascii="宋体" w:hAnsi="宋体"/>
                      <w:b/>
                      <w:szCs w:val="21"/>
                    </w:rPr>
                  </w:pPr>
                  <w:r>
                    <w:rPr>
                      <w:rFonts w:hint="eastAsia" w:ascii="宋体" w:hAnsi="宋体"/>
                      <w:b/>
                      <w:szCs w:val="21"/>
                    </w:rPr>
                    <w:t>4</w:t>
                  </w:r>
                </w:p>
              </w:tc>
              <w:tc>
                <w:tcPr>
                  <w:tcW w:w="1851" w:type="dxa"/>
                  <w:vAlign w:val="center"/>
                </w:tcPr>
                <w:p>
                  <w:pPr>
                    <w:rPr>
                      <w:rFonts w:hint="eastAsia" w:ascii="宋体" w:hAnsi="宋体" w:eastAsiaTheme="minorEastAsia"/>
                      <w:b/>
                      <w:szCs w:val="21"/>
                      <w:lang w:eastAsia="zh-CN"/>
                    </w:rPr>
                  </w:pPr>
                  <w:r>
                    <w:rPr>
                      <w:rFonts w:hint="eastAsia" w:ascii="宋体" w:hAnsi="宋体"/>
                      <w:b/>
                      <w:szCs w:val="21"/>
                      <w:lang w:val="en-US" w:eastAsia="zh-CN"/>
                    </w:rPr>
                    <w:t>地域文化</w:t>
                  </w:r>
                </w:p>
              </w:tc>
              <w:tc>
                <w:tcPr>
                  <w:tcW w:w="425" w:type="dxa"/>
                  <w:vAlign w:val="center"/>
                </w:tcPr>
                <w:p>
                  <w:pPr>
                    <w:spacing w:line="400" w:lineRule="exact"/>
                    <w:jc w:val="center"/>
                    <w:rPr>
                      <w:rFonts w:hint="eastAsia" w:ascii="宋体" w:hAnsi="宋体"/>
                      <w:b/>
                      <w:szCs w:val="21"/>
                    </w:rPr>
                  </w:pPr>
                  <w:r>
                    <w:rPr>
                      <w:rFonts w:hint="eastAsia" w:ascii="宋体" w:hAnsi="宋体"/>
                      <w:b/>
                      <w:szCs w:val="21"/>
                    </w:rPr>
                    <w:t>2</w:t>
                  </w:r>
                </w:p>
              </w:tc>
              <w:tc>
                <w:tcPr>
                  <w:tcW w:w="548" w:type="dxa"/>
                  <w:vAlign w:val="center"/>
                </w:tcPr>
                <w:p>
                  <w:pPr>
                    <w:spacing w:line="400" w:lineRule="exact"/>
                    <w:jc w:val="center"/>
                    <w:rPr>
                      <w:rFonts w:hint="eastAsia" w:ascii="宋体" w:hAnsi="宋体"/>
                      <w:b/>
                      <w:szCs w:val="21"/>
                    </w:rPr>
                  </w:pPr>
                  <w:r>
                    <w:rPr>
                      <w:rFonts w:hint="eastAsia" w:ascii="宋体" w:hAnsi="宋体"/>
                      <w:b/>
                      <w:szCs w:val="21"/>
                    </w:rPr>
                    <w:t>48</w:t>
                  </w:r>
                </w:p>
              </w:tc>
              <w:tc>
                <w:tcPr>
                  <w:tcW w:w="548" w:type="dxa"/>
                  <w:vAlign w:val="center"/>
                </w:tcPr>
                <w:p>
                  <w:pPr>
                    <w:spacing w:line="400" w:lineRule="exact"/>
                    <w:jc w:val="center"/>
                    <w:rPr>
                      <w:rFonts w:hint="eastAsia" w:ascii="宋体" w:hAnsi="宋体"/>
                      <w:b/>
                      <w:szCs w:val="21"/>
                    </w:rPr>
                  </w:pPr>
                  <w:r>
                    <w:rPr>
                      <w:rFonts w:hint="eastAsia" w:ascii="宋体" w:hAnsi="宋体"/>
                      <w:b/>
                      <w:szCs w:val="21"/>
                    </w:rPr>
                    <w:t>16</w:t>
                  </w:r>
                </w:p>
              </w:tc>
              <w:tc>
                <w:tcPr>
                  <w:tcW w:w="569" w:type="dxa"/>
                  <w:vAlign w:val="center"/>
                </w:tcPr>
                <w:p>
                  <w:pPr>
                    <w:spacing w:line="400" w:lineRule="exact"/>
                    <w:jc w:val="center"/>
                    <w:rPr>
                      <w:rFonts w:hint="eastAsia" w:ascii="宋体" w:hAnsi="宋体"/>
                      <w:b/>
                      <w:szCs w:val="21"/>
                    </w:rPr>
                  </w:pPr>
                  <w:r>
                    <w:rPr>
                      <w:rFonts w:hint="eastAsia" w:ascii="宋体" w:hAnsi="宋体"/>
                      <w:b/>
                      <w:szCs w:val="21"/>
                    </w:rPr>
                    <w:t>32</w:t>
                  </w:r>
                </w:p>
              </w:tc>
              <w:tc>
                <w:tcPr>
                  <w:tcW w:w="486" w:type="dxa"/>
                  <w:vAlign w:val="center"/>
                </w:tcPr>
                <w:p>
                  <w:pPr>
                    <w:spacing w:line="400" w:lineRule="exact"/>
                    <w:jc w:val="center"/>
                    <w:rPr>
                      <w:rFonts w:hint="eastAsia" w:ascii="宋体" w:hAnsi="宋体"/>
                      <w:b/>
                      <w:szCs w:val="21"/>
                    </w:rPr>
                  </w:pPr>
                </w:p>
              </w:tc>
              <w:tc>
                <w:tcPr>
                  <w:tcW w:w="476" w:type="dxa"/>
                  <w:vAlign w:val="center"/>
                </w:tcPr>
                <w:p>
                  <w:pPr>
                    <w:spacing w:line="400" w:lineRule="exact"/>
                    <w:jc w:val="center"/>
                    <w:rPr>
                      <w:rFonts w:hint="eastAsia" w:ascii="宋体" w:hAnsi="宋体"/>
                      <w:b/>
                      <w:szCs w:val="21"/>
                    </w:rPr>
                  </w:pPr>
                </w:p>
              </w:tc>
              <w:tc>
                <w:tcPr>
                  <w:tcW w:w="486" w:type="dxa"/>
                  <w:vAlign w:val="center"/>
                </w:tcPr>
                <w:p>
                  <w:pPr>
                    <w:spacing w:line="400" w:lineRule="exact"/>
                    <w:jc w:val="center"/>
                    <w:rPr>
                      <w:rFonts w:hint="eastAsia" w:ascii="宋体" w:hAnsi="宋体"/>
                      <w:b/>
                      <w:szCs w:val="21"/>
                    </w:rPr>
                  </w:pPr>
                  <w:r>
                    <w:rPr>
                      <w:rFonts w:hint="eastAsia" w:ascii="宋体" w:hAnsi="宋体"/>
                      <w:b/>
                      <w:szCs w:val="21"/>
                    </w:rPr>
                    <w:t>48</w:t>
                  </w:r>
                </w:p>
              </w:tc>
              <w:tc>
                <w:tcPr>
                  <w:tcW w:w="455" w:type="dxa"/>
                  <w:vAlign w:val="center"/>
                </w:tcPr>
                <w:p>
                  <w:pPr>
                    <w:spacing w:line="400" w:lineRule="exact"/>
                    <w:jc w:val="center"/>
                    <w:rPr>
                      <w:rFonts w:hint="eastAsia" w:ascii="宋体" w:hAnsi="宋体"/>
                      <w:b/>
                      <w:szCs w:val="21"/>
                    </w:rPr>
                  </w:pPr>
                </w:p>
              </w:tc>
              <w:tc>
                <w:tcPr>
                  <w:tcW w:w="476" w:type="dxa"/>
                  <w:vAlign w:val="center"/>
                </w:tcPr>
                <w:p>
                  <w:pPr>
                    <w:spacing w:line="400" w:lineRule="exact"/>
                    <w:jc w:val="center"/>
                    <w:rPr>
                      <w:rFonts w:hint="eastAsia" w:ascii="宋体" w:hAnsi="宋体"/>
                      <w:b/>
                      <w:szCs w:val="21"/>
                    </w:rPr>
                  </w:pPr>
                </w:p>
              </w:tc>
              <w:tc>
                <w:tcPr>
                  <w:tcW w:w="440" w:type="dxa"/>
                  <w:vAlign w:val="center"/>
                </w:tcPr>
                <w:p>
                  <w:pPr>
                    <w:spacing w:line="400" w:lineRule="exact"/>
                    <w:jc w:val="center"/>
                    <w:rPr>
                      <w:rFonts w:hint="eastAsia" w:ascii="宋体" w:hAnsi="宋体"/>
                      <w:b/>
                      <w:szCs w:val="21"/>
                    </w:rPr>
                  </w:pPr>
                </w:p>
              </w:tc>
              <w:tc>
                <w:tcPr>
                  <w:tcW w:w="357" w:type="dxa"/>
                  <w:vAlign w:val="center"/>
                </w:tcPr>
                <w:p>
                  <w:pPr>
                    <w:spacing w:line="400" w:lineRule="exact"/>
                    <w:jc w:val="center"/>
                    <w:rPr>
                      <w:rFonts w:hint="eastAsia" w:ascii="宋体" w:hAnsi="宋体"/>
                      <w:b/>
                      <w:szCs w:val="21"/>
                    </w:rPr>
                  </w:pPr>
                </w:p>
              </w:tc>
              <w:tc>
                <w:tcPr>
                  <w:tcW w:w="519" w:type="dxa"/>
                  <w:vAlign w:val="center"/>
                </w:tcPr>
                <w:p>
                  <w:pPr>
                    <w:jc w:val="center"/>
                    <w:rPr>
                      <w:b/>
                      <w:sz w:val="18"/>
                    </w:rPr>
                  </w:pPr>
                  <w:r>
                    <w:rPr>
                      <w:rFonts w:hint="eastAsia"/>
                      <w:b/>
                      <w:sz w:val="18"/>
                    </w:rPr>
                    <w:t>★</w:t>
                  </w:r>
                </w:p>
              </w:tc>
              <w:tc>
                <w:tcPr>
                  <w:tcW w:w="510" w:type="dxa"/>
                  <w:vAlign w:val="center"/>
                </w:tcPr>
                <w:p>
                  <w:pPr>
                    <w:spacing w:line="400" w:lineRule="exact"/>
                    <w:jc w:val="center"/>
                    <w:rPr>
                      <w:rFonts w:hint="eastAsia"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35" w:hRule="atLeast"/>
                <w:jc w:val="center"/>
              </w:trPr>
              <w:tc>
                <w:tcPr>
                  <w:tcW w:w="792" w:type="dxa"/>
                  <w:vMerge w:val="continue"/>
                  <w:vAlign w:val="center"/>
                </w:tcPr>
                <w:p>
                  <w:pPr>
                    <w:spacing w:line="400" w:lineRule="exact"/>
                    <w:jc w:val="center"/>
                    <w:textAlignment w:val="baseline"/>
                    <w:rPr>
                      <w:rFonts w:hint="eastAsia" w:ascii="宋体" w:hAnsi="宋体"/>
                      <w:b/>
                      <w:szCs w:val="21"/>
                    </w:rPr>
                  </w:pPr>
                </w:p>
              </w:tc>
              <w:tc>
                <w:tcPr>
                  <w:tcW w:w="487" w:type="dxa"/>
                  <w:vAlign w:val="center"/>
                </w:tcPr>
                <w:p>
                  <w:pPr>
                    <w:spacing w:line="400" w:lineRule="exact"/>
                    <w:jc w:val="center"/>
                    <w:rPr>
                      <w:rFonts w:hint="eastAsia" w:ascii="宋体" w:hAnsi="宋体"/>
                      <w:b/>
                      <w:szCs w:val="21"/>
                    </w:rPr>
                  </w:pPr>
                  <w:r>
                    <w:rPr>
                      <w:rFonts w:hint="eastAsia" w:ascii="宋体" w:hAnsi="宋体"/>
                      <w:b/>
                      <w:szCs w:val="21"/>
                    </w:rPr>
                    <w:t>5</w:t>
                  </w:r>
                </w:p>
              </w:tc>
              <w:tc>
                <w:tcPr>
                  <w:tcW w:w="1851" w:type="dxa"/>
                  <w:vAlign w:val="center"/>
                </w:tcPr>
                <w:p>
                  <w:pPr>
                    <w:rPr>
                      <w:rFonts w:hint="eastAsia" w:ascii="宋体" w:hAnsi="宋体"/>
                      <w:b/>
                      <w:szCs w:val="21"/>
                    </w:rPr>
                  </w:pPr>
                  <w:r>
                    <w:rPr>
                      <w:rFonts w:hint="eastAsia" w:ascii="宋体" w:hAnsi="宋体"/>
                      <w:b/>
                      <w:szCs w:val="21"/>
                    </w:rPr>
                    <w:t>法律基础</w:t>
                  </w:r>
                </w:p>
              </w:tc>
              <w:tc>
                <w:tcPr>
                  <w:tcW w:w="425" w:type="dxa"/>
                  <w:vAlign w:val="center"/>
                </w:tcPr>
                <w:p>
                  <w:pPr>
                    <w:spacing w:line="400" w:lineRule="exact"/>
                    <w:jc w:val="center"/>
                    <w:rPr>
                      <w:rFonts w:hint="eastAsia" w:ascii="宋体" w:hAnsi="宋体"/>
                      <w:b/>
                      <w:szCs w:val="21"/>
                    </w:rPr>
                  </w:pPr>
                  <w:r>
                    <w:rPr>
                      <w:rFonts w:hint="eastAsia" w:ascii="宋体" w:hAnsi="宋体"/>
                      <w:b/>
                      <w:szCs w:val="21"/>
                    </w:rPr>
                    <w:t>3</w:t>
                  </w:r>
                </w:p>
              </w:tc>
              <w:tc>
                <w:tcPr>
                  <w:tcW w:w="548" w:type="dxa"/>
                  <w:vAlign w:val="center"/>
                </w:tcPr>
                <w:p>
                  <w:pPr>
                    <w:spacing w:line="400" w:lineRule="exact"/>
                    <w:jc w:val="center"/>
                    <w:rPr>
                      <w:rFonts w:hint="eastAsia" w:ascii="宋体" w:hAnsi="宋体"/>
                      <w:b/>
                      <w:szCs w:val="21"/>
                    </w:rPr>
                  </w:pPr>
                  <w:r>
                    <w:rPr>
                      <w:rFonts w:hint="eastAsia" w:ascii="宋体" w:hAnsi="宋体"/>
                      <w:b/>
                      <w:szCs w:val="21"/>
                    </w:rPr>
                    <w:t>96</w:t>
                  </w:r>
                </w:p>
              </w:tc>
              <w:tc>
                <w:tcPr>
                  <w:tcW w:w="548" w:type="dxa"/>
                  <w:vAlign w:val="center"/>
                </w:tcPr>
                <w:p>
                  <w:pPr>
                    <w:spacing w:line="400" w:lineRule="exact"/>
                    <w:jc w:val="center"/>
                    <w:rPr>
                      <w:rFonts w:hint="eastAsia" w:ascii="宋体" w:hAnsi="宋体"/>
                      <w:b/>
                      <w:szCs w:val="21"/>
                    </w:rPr>
                  </w:pPr>
                  <w:r>
                    <w:rPr>
                      <w:rFonts w:hint="eastAsia" w:ascii="宋体" w:hAnsi="宋体"/>
                      <w:b/>
                      <w:szCs w:val="21"/>
                    </w:rPr>
                    <w:t>24</w:t>
                  </w:r>
                </w:p>
              </w:tc>
              <w:tc>
                <w:tcPr>
                  <w:tcW w:w="569" w:type="dxa"/>
                  <w:vAlign w:val="center"/>
                </w:tcPr>
                <w:p>
                  <w:pPr>
                    <w:spacing w:line="400" w:lineRule="exact"/>
                    <w:jc w:val="center"/>
                    <w:rPr>
                      <w:rFonts w:hint="eastAsia" w:ascii="宋体" w:hAnsi="宋体"/>
                      <w:b/>
                      <w:szCs w:val="21"/>
                    </w:rPr>
                  </w:pPr>
                  <w:r>
                    <w:rPr>
                      <w:rFonts w:hint="eastAsia" w:ascii="宋体" w:hAnsi="宋体"/>
                      <w:b/>
                      <w:szCs w:val="21"/>
                    </w:rPr>
                    <w:t>72</w:t>
                  </w:r>
                </w:p>
              </w:tc>
              <w:tc>
                <w:tcPr>
                  <w:tcW w:w="486" w:type="dxa"/>
                  <w:vAlign w:val="center"/>
                </w:tcPr>
                <w:p>
                  <w:pPr>
                    <w:spacing w:line="400" w:lineRule="exact"/>
                    <w:jc w:val="center"/>
                    <w:rPr>
                      <w:rFonts w:hint="eastAsia" w:ascii="宋体" w:hAnsi="宋体"/>
                      <w:b/>
                      <w:szCs w:val="21"/>
                    </w:rPr>
                  </w:pPr>
                </w:p>
              </w:tc>
              <w:tc>
                <w:tcPr>
                  <w:tcW w:w="476" w:type="dxa"/>
                  <w:vAlign w:val="center"/>
                </w:tcPr>
                <w:p>
                  <w:pPr>
                    <w:spacing w:line="400" w:lineRule="exact"/>
                    <w:jc w:val="center"/>
                    <w:rPr>
                      <w:rFonts w:hint="eastAsia" w:ascii="宋体" w:hAnsi="宋体"/>
                      <w:b/>
                      <w:szCs w:val="21"/>
                    </w:rPr>
                  </w:pPr>
                </w:p>
              </w:tc>
              <w:tc>
                <w:tcPr>
                  <w:tcW w:w="486" w:type="dxa"/>
                  <w:vAlign w:val="center"/>
                </w:tcPr>
                <w:p>
                  <w:pPr>
                    <w:spacing w:line="400" w:lineRule="exact"/>
                    <w:jc w:val="center"/>
                    <w:rPr>
                      <w:rFonts w:hint="eastAsia" w:ascii="宋体" w:hAnsi="宋体"/>
                      <w:b/>
                      <w:szCs w:val="21"/>
                    </w:rPr>
                  </w:pPr>
                </w:p>
              </w:tc>
              <w:tc>
                <w:tcPr>
                  <w:tcW w:w="455" w:type="dxa"/>
                  <w:vAlign w:val="center"/>
                </w:tcPr>
                <w:p>
                  <w:pPr>
                    <w:spacing w:line="400" w:lineRule="exact"/>
                    <w:jc w:val="center"/>
                    <w:rPr>
                      <w:rFonts w:hint="eastAsia" w:ascii="宋体" w:hAnsi="宋体"/>
                      <w:b/>
                      <w:szCs w:val="21"/>
                    </w:rPr>
                  </w:pPr>
                  <w:r>
                    <w:rPr>
                      <w:rFonts w:hint="eastAsia" w:ascii="宋体" w:hAnsi="宋体"/>
                      <w:b/>
                      <w:szCs w:val="21"/>
                    </w:rPr>
                    <w:t>96</w:t>
                  </w:r>
                </w:p>
              </w:tc>
              <w:tc>
                <w:tcPr>
                  <w:tcW w:w="476" w:type="dxa"/>
                  <w:vAlign w:val="center"/>
                </w:tcPr>
                <w:p>
                  <w:pPr>
                    <w:jc w:val="center"/>
                    <w:rPr>
                      <w:rFonts w:hint="eastAsia"/>
                      <w:sz w:val="15"/>
                      <w:szCs w:val="15"/>
                    </w:rPr>
                  </w:pPr>
                </w:p>
              </w:tc>
              <w:tc>
                <w:tcPr>
                  <w:tcW w:w="440" w:type="dxa"/>
                  <w:vAlign w:val="center"/>
                </w:tcPr>
                <w:p>
                  <w:pPr>
                    <w:jc w:val="center"/>
                    <w:rPr>
                      <w:rFonts w:hint="eastAsia"/>
                      <w:sz w:val="15"/>
                      <w:szCs w:val="15"/>
                    </w:rPr>
                  </w:pPr>
                </w:p>
              </w:tc>
              <w:tc>
                <w:tcPr>
                  <w:tcW w:w="357" w:type="dxa"/>
                  <w:vAlign w:val="center"/>
                </w:tcPr>
                <w:p>
                  <w:pPr>
                    <w:jc w:val="center"/>
                    <w:rPr>
                      <w:rFonts w:hint="eastAsia"/>
                      <w:sz w:val="15"/>
                      <w:szCs w:val="15"/>
                    </w:rPr>
                  </w:pPr>
                </w:p>
              </w:tc>
              <w:tc>
                <w:tcPr>
                  <w:tcW w:w="519" w:type="dxa"/>
                  <w:vAlign w:val="center"/>
                </w:tcPr>
                <w:p>
                  <w:pPr>
                    <w:jc w:val="center"/>
                    <w:rPr>
                      <w:rFonts w:hint="eastAsia"/>
                      <w:b/>
                      <w:sz w:val="18"/>
                    </w:rPr>
                  </w:pPr>
                  <w:r>
                    <w:rPr>
                      <w:rFonts w:hint="eastAsia"/>
                      <w:b/>
                      <w:sz w:val="18"/>
                    </w:rPr>
                    <w:t>★</w:t>
                  </w:r>
                </w:p>
              </w:tc>
              <w:tc>
                <w:tcPr>
                  <w:tcW w:w="510" w:type="dxa"/>
                  <w:vAlign w:val="center"/>
                </w:tcPr>
                <w:p>
                  <w:pPr>
                    <w:rPr>
                      <w:rFonts w:hint="eastAsia"/>
                      <w:sz w:val="15"/>
                      <w:szCs w:val="15"/>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35" w:hRule="atLeast"/>
                <w:jc w:val="center"/>
              </w:trPr>
              <w:tc>
                <w:tcPr>
                  <w:tcW w:w="792" w:type="dxa"/>
                  <w:vMerge w:val="continue"/>
                  <w:vAlign w:val="center"/>
                </w:tcPr>
                <w:p>
                  <w:pPr>
                    <w:spacing w:line="400" w:lineRule="exact"/>
                    <w:jc w:val="center"/>
                    <w:textAlignment w:val="baseline"/>
                    <w:rPr>
                      <w:rFonts w:hint="eastAsia" w:ascii="宋体" w:hAnsi="宋体"/>
                      <w:b/>
                      <w:szCs w:val="21"/>
                    </w:rPr>
                  </w:pPr>
                </w:p>
              </w:tc>
              <w:tc>
                <w:tcPr>
                  <w:tcW w:w="487" w:type="dxa"/>
                  <w:vAlign w:val="center"/>
                </w:tcPr>
                <w:p>
                  <w:pPr>
                    <w:spacing w:line="400" w:lineRule="exact"/>
                    <w:jc w:val="center"/>
                    <w:rPr>
                      <w:rFonts w:hint="eastAsia" w:ascii="宋体" w:hAnsi="宋体"/>
                      <w:b/>
                      <w:szCs w:val="21"/>
                    </w:rPr>
                  </w:pPr>
                  <w:r>
                    <w:rPr>
                      <w:rFonts w:hint="eastAsia" w:ascii="宋体" w:hAnsi="宋体"/>
                      <w:b/>
                      <w:szCs w:val="21"/>
                    </w:rPr>
                    <w:t>6</w:t>
                  </w:r>
                </w:p>
              </w:tc>
              <w:tc>
                <w:tcPr>
                  <w:tcW w:w="1851" w:type="dxa"/>
                  <w:vAlign w:val="center"/>
                </w:tcPr>
                <w:p>
                  <w:pPr>
                    <w:rPr>
                      <w:rFonts w:hint="eastAsia" w:ascii="宋体" w:hAnsi="宋体"/>
                      <w:b/>
                      <w:szCs w:val="21"/>
                    </w:rPr>
                  </w:pPr>
                  <w:r>
                    <w:rPr>
                      <w:rFonts w:hint="eastAsia" w:ascii="宋体" w:hAnsi="宋体"/>
                      <w:b/>
                      <w:szCs w:val="21"/>
                    </w:rPr>
                    <w:t>大学语文</w:t>
                  </w:r>
                </w:p>
              </w:tc>
              <w:tc>
                <w:tcPr>
                  <w:tcW w:w="425" w:type="dxa"/>
                  <w:vAlign w:val="center"/>
                </w:tcPr>
                <w:p>
                  <w:pPr>
                    <w:spacing w:line="400" w:lineRule="exact"/>
                    <w:jc w:val="center"/>
                    <w:rPr>
                      <w:rFonts w:hint="eastAsia" w:ascii="宋体" w:hAnsi="宋体"/>
                      <w:b/>
                      <w:szCs w:val="21"/>
                    </w:rPr>
                  </w:pPr>
                  <w:r>
                    <w:rPr>
                      <w:rFonts w:hint="eastAsia" w:ascii="宋体" w:hAnsi="宋体"/>
                      <w:b/>
                      <w:szCs w:val="21"/>
                    </w:rPr>
                    <w:t>3</w:t>
                  </w:r>
                </w:p>
              </w:tc>
              <w:tc>
                <w:tcPr>
                  <w:tcW w:w="548" w:type="dxa"/>
                  <w:vAlign w:val="center"/>
                </w:tcPr>
                <w:p>
                  <w:pPr>
                    <w:spacing w:line="400" w:lineRule="exact"/>
                    <w:jc w:val="center"/>
                    <w:rPr>
                      <w:rFonts w:hint="eastAsia" w:ascii="宋体" w:hAnsi="宋体"/>
                      <w:b/>
                      <w:szCs w:val="21"/>
                    </w:rPr>
                  </w:pPr>
                  <w:r>
                    <w:rPr>
                      <w:rFonts w:hint="eastAsia" w:ascii="宋体" w:hAnsi="宋体"/>
                      <w:b/>
                      <w:szCs w:val="21"/>
                    </w:rPr>
                    <w:t>96</w:t>
                  </w:r>
                </w:p>
              </w:tc>
              <w:tc>
                <w:tcPr>
                  <w:tcW w:w="548" w:type="dxa"/>
                  <w:vAlign w:val="center"/>
                </w:tcPr>
                <w:p>
                  <w:pPr>
                    <w:adjustRightInd w:val="0"/>
                    <w:snapToGrid w:val="0"/>
                    <w:spacing w:line="340" w:lineRule="exact"/>
                    <w:jc w:val="center"/>
                    <w:rPr>
                      <w:rFonts w:ascii="宋体" w:hAnsi="宋体"/>
                      <w:b/>
                      <w:szCs w:val="21"/>
                    </w:rPr>
                  </w:pPr>
                  <w:r>
                    <w:rPr>
                      <w:rFonts w:hint="eastAsia" w:ascii="宋体" w:hAnsi="宋体"/>
                      <w:b/>
                      <w:szCs w:val="21"/>
                    </w:rPr>
                    <w:t>24</w:t>
                  </w:r>
                </w:p>
              </w:tc>
              <w:tc>
                <w:tcPr>
                  <w:tcW w:w="569" w:type="dxa"/>
                  <w:vAlign w:val="center"/>
                </w:tcPr>
                <w:p>
                  <w:pPr>
                    <w:adjustRightInd w:val="0"/>
                    <w:snapToGrid w:val="0"/>
                    <w:spacing w:line="340" w:lineRule="exact"/>
                    <w:jc w:val="center"/>
                    <w:rPr>
                      <w:rFonts w:hint="eastAsia" w:ascii="宋体" w:hAnsi="宋体"/>
                      <w:b/>
                      <w:szCs w:val="21"/>
                    </w:rPr>
                  </w:pPr>
                  <w:r>
                    <w:rPr>
                      <w:rFonts w:hint="eastAsia" w:ascii="宋体" w:hAnsi="宋体"/>
                      <w:b/>
                      <w:szCs w:val="21"/>
                    </w:rPr>
                    <w:t>72</w:t>
                  </w:r>
                </w:p>
              </w:tc>
              <w:tc>
                <w:tcPr>
                  <w:tcW w:w="486" w:type="dxa"/>
                  <w:vAlign w:val="center"/>
                </w:tcPr>
                <w:p>
                  <w:pPr>
                    <w:spacing w:line="400" w:lineRule="exact"/>
                    <w:jc w:val="center"/>
                    <w:rPr>
                      <w:rFonts w:hint="eastAsia" w:ascii="宋体" w:hAnsi="宋体"/>
                      <w:b/>
                      <w:szCs w:val="21"/>
                    </w:rPr>
                  </w:pPr>
                </w:p>
              </w:tc>
              <w:tc>
                <w:tcPr>
                  <w:tcW w:w="476" w:type="dxa"/>
                  <w:vAlign w:val="center"/>
                </w:tcPr>
                <w:p>
                  <w:pPr>
                    <w:spacing w:line="400" w:lineRule="exact"/>
                    <w:jc w:val="center"/>
                    <w:rPr>
                      <w:rFonts w:hint="eastAsia" w:ascii="宋体" w:hAnsi="宋体"/>
                      <w:b/>
                      <w:szCs w:val="21"/>
                    </w:rPr>
                  </w:pPr>
                </w:p>
              </w:tc>
              <w:tc>
                <w:tcPr>
                  <w:tcW w:w="486" w:type="dxa"/>
                  <w:vAlign w:val="center"/>
                </w:tcPr>
                <w:p>
                  <w:pPr>
                    <w:spacing w:line="400" w:lineRule="exact"/>
                    <w:jc w:val="center"/>
                    <w:rPr>
                      <w:rFonts w:hint="eastAsia" w:ascii="宋体" w:hAnsi="宋体"/>
                      <w:b/>
                      <w:szCs w:val="21"/>
                    </w:rPr>
                  </w:pPr>
                </w:p>
              </w:tc>
              <w:tc>
                <w:tcPr>
                  <w:tcW w:w="455" w:type="dxa"/>
                  <w:vAlign w:val="center"/>
                </w:tcPr>
                <w:p>
                  <w:pPr>
                    <w:spacing w:line="400" w:lineRule="exact"/>
                    <w:jc w:val="center"/>
                    <w:rPr>
                      <w:rFonts w:hint="eastAsia" w:ascii="宋体" w:hAnsi="宋体"/>
                      <w:b/>
                      <w:szCs w:val="21"/>
                    </w:rPr>
                  </w:pPr>
                  <w:r>
                    <w:rPr>
                      <w:rFonts w:hint="eastAsia" w:ascii="宋体" w:hAnsi="宋体"/>
                      <w:b/>
                      <w:szCs w:val="21"/>
                    </w:rPr>
                    <w:t>96</w:t>
                  </w:r>
                </w:p>
              </w:tc>
              <w:tc>
                <w:tcPr>
                  <w:tcW w:w="476" w:type="dxa"/>
                  <w:vAlign w:val="center"/>
                </w:tcPr>
                <w:p>
                  <w:pPr>
                    <w:jc w:val="center"/>
                    <w:rPr>
                      <w:rFonts w:hint="eastAsia"/>
                      <w:sz w:val="15"/>
                      <w:szCs w:val="15"/>
                    </w:rPr>
                  </w:pPr>
                </w:p>
              </w:tc>
              <w:tc>
                <w:tcPr>
                  <w:tcW w:w="440" w:type="dxa"/>
                  <w:vAlign w:val="center"/>
                </w:tcPr>
                <w:p>
                  <w:pPr>
                    <w:jc w:val="center"/>
                    <w:rPr>
                      <w:rFonts w:hint="eastAsia"/>
                      <w:sz w:val="15"/>
                      <w:szCs w:val="15"/>
                    </w:rPr>
                  </w:pPr>
                </w:p>
              </w:tc>
              <w:tc>
                <w:tcPr>
                  <w:tcW w:w="357" w:type="dxa"/>
                  <w:vAlign w:val="center"/>
                </w:tcPr>
                <w:p>
                  <w:pPr>
                    <w:jc w:val="center"/>
                    <w:rPr>
                      <w:rFonts w:hint="eastAsia"/>
                      <w:sz w:val="15"/>
                      <w:szCs w:val="15"/>
                    </w:rPr>
                  </w:pPr>
                </w:p>
              </w:tc>
              <w:tc>
                <w:tcPr>
                  <w:tcW w:w="519" w:type="dxa"/>
                  <w:vAlign w:val="center"/>
                </w:tcPr>
                <w:p>
                  <w:pPr>
                    <w:jc w:val="center"/>
                    <w:rPr>
                      <w:b/>
                      <w:sz w:val="18"/>
                    </w:rPr>
                  </w:pPr>
                  <w:r>
                    <w:rPr>
                      <w:rFonts w:hint="eastAsia"/>
                      <w:b/>
                      <w:sz w:val="18"/>
                    </w:rPr>
                    <w:t>★</w:t>
                  </w:r>
                </w:p>
              </w:tc>
              <w:tc>
                <w:tcPr>
                  <w:tcW w:w="510" w:type="dxa"/>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0" w:hRule="atLeast"/>
                <w:jc w:val="center"/>
              </w:trPr>
              <w:tc>
                <w:tcPr>
                  <w:tcW w:w="792" w:type="dxa"/>
                  <w:vMerge w:val="restart"/>
                  <w:tcBorders>
                    <w:top w:val="single" w:color="auto" w:sz="4" w:space="0"/>
                  </w:tcBorders>
                  <w:vAlign w:val="center"/>
                </w:tcPr>
                <w:p>
                  <w:pPr>
                    <w:spacing w:line="240" w:lineRule="exact"/>
                    <w:jc w:val="center"/>
                    <w:textAlignment w:val="baseline"/>
                    <w:rPr>
                      <w:rFonts w:hint="eastAsia" w:ascii="宋体" w:hAnsi="宋体"/>
                      <w:b/>
                      <w:szCs w:val="21"/>
                    </w:rPr>
                  </w:pPr>
                  <w:r>
                    <w:rPr>
                      <w:rFonts w:hint="eastAsia" w:ascii="宋体" w:hAnsi="宋体"/>
                      <w:b/>
                      <w:szCs w:val="21"/>
                    </w:rPr>
                    <w:t>专</w:t>
                  </w:r>
                </w:p>
                <w:p>
                  <w:pPr>
                    <w:spacing w:line="240" w:lineRule="exact"/>
                    <w:jc w:val="center"/>
                    <w:textAlignment w:val="baseline"/>
                    <w:rPr>
                      <w:rFonts w:hint="eastAsia" w:ascii="宋体" w:hAnsi="宋体"/>
                      <w:b/>
                      <w:szCs w:val="21"/>
                    </w:rPr>
                  </w:pPr>
                  <w:r>
                    <w:rPr>
                      <w:rFonts w:hint="eastAsia" w:ascii="宋体" w:hAnsi="宋体"/>
                      <w:b/>
                      <w:szCs w:val="21"/>
                    </w:rPr>
                    <w:t>业</w:t>
                  </w:r>
                </w:p>
                <w:p>
                  <w:pPr>
                    <w:spacing w:line="240" w:lineRule="exact"/>
                    <w:jc w:val="center"/>
                    <w:textAlignment w:val="baseline"/>
                    <w:rPr>
                      <w:rFonts w:hint="eastAsia" w:ascii="宋体" w:hAnsi="宋体"/>
                      <w:b/>
                      <w:szCs w:val="21"/>
                    </w:rPr>
                  </w:pPr>
                  <w:r>
                    <w:rPr>
                      <w:rFonts w:hint="eastAsia" w:ascii="宋体" w:hAnsi="宋体"/>
                      <w:b/>
                      <w:szCs w:val="21"/>
                    </w:rPr>
                    <w:t>必</w:t>
                  </w:r>
                </w:p>
                <w:p>
                  <w:pPr>
                    <w:spacing w:line="240" w:lineRule="exact"/>
                    <w:jc w:val="center"/>
                    <w:textAlignment w:val="baseline"/>
                    <w:rPr>
                      <w:rFonts w:hint="eastAsia" w:ascii="宋体" w:hAnsi="宋体"/>
                      <w:b/>
                      <w:szCs w:val="21"/>
                    </w:rPr>
                  </w:pPr>
                  <w:r>
                    <w:rPr>
                      <w:rFonts w:hint="eastAsia" w:ascii="宋体" w:hAnsi="宋体"/>
                      <w:b/>
                      <w:szCs w:val="21"/>
                    </w:rPr>
                    <w:t>修</w:t>
                  </w:r>
                </w:p>
                <w:p>
                  <w:pPr>
                    <w:spacing w:line="240" w:lineRule="exact"/>
                    <w:jc w:val="center"/>
                    <w:textAlignment w:val="baseline"/>
                    <w:rPr>
                      <w:rFonts w:hint="eastAsia" w:ascii="宋体" w:hAnsi="宋体"/>
                      <w:b/>
                      <w:szCs w:val="21"/>
                    </w:rPr>
                  </w:pPr>
                  <w:r>
                    <w:rPr>
                      <w:rFonts w:hint="eastAsia" w:ascii="宋体" w:hAnsi="宋体"/>
                      <w:b/>
                      <w:szCs w:val="21"/>
                    </w:rPr>
                    <w:t>课</w:t>
                  </w:r>
                </w:p>
              </w:tc>
              <w:tc>
                <w:tcPr>
                  <w:tcW w:w="487" w:type="dxa"/>
                  <w:vAlign w:val="center"/>
                </w:tcPr>
                <w:p>
                  <w:pPr>
                    <w:spacing w:line="400" w:lineRule="exact"/>
                    <w:jc w:val="center"/>
                    <w:rPr>
                      <w:rFonts w:hint="eastAsia" w:ascii="宋体" w:hAnsi="宋体"/>
                      <w:b/>
                      <w:szCs w:val="21"/>
                    </w:rPr>
                  </w:pPr>
                  <w:r>
                    <w:rPr>
                      <w:rFonts w:hint="eastAsia" w:ascii="宋体" w:hAnsi="宋体"/>
                      <w:b/>
                      <w:szCs w:val="21"/>
                    </w:rPr>
                    <w:t>7</w:t>
                  </w:r>
                </w:p>
              </w:tc>
              <w:tc>
                <w:tcPr>
                  <w:tcW w:w="1851" w:type="dxa"/>
                  <w:vAlign w:val="center"/>
                </w:tcPr>
                <w:p>
                  <w:pPr>
                    <w:rPr>
                      <w:rFonts w:hint="eastAsia" w:ascii="宋体" w:hAnsi="宋体"/>
                      <w:b/>
                      <w:szCs w:val="21"/>
                    </w:rPr>
                  </w:pPr>
                  <w:r>
                    <w:rPr>
                      <w:rFonts w:hint="eastAsia" w:ascii="宋体" w:hAnsi="宋体"/>
                      <w:b/>
                      <w:szCs w:val="21"/>
                    </w:rPr>
                    <w:t>高等数学</w:t>
                  </w:r>
                </w:p>
              </w:tc>
              <w:tc>
                <w:tcPr>
                  <w:tcW w:w="425" w:type="dxa"/>
                  <w:vAlign w:val="center"/>
                </w:tcPr>
                <w:p>
                  <w:pPr>
                    <w:jc w:val="center"/>
                    <w:rPr>
                      <w:rFonts w:hint="eastAsia" w:ascii="宋体" w:hAnsi="宋体"/>
                      <w:b/>
                      <w:szCs w:val="21"/>
                    </w:rPr>
                  </w:pPr>
                  <w:r>
                    <w:rPr>
                      <w:rFonts w:hint="eastAsia" w:ascii="宋体" w:hAnsi="宋体"/>
                      <w:b/>
                      <w:szCs w:val="21"/>
                    </w:rPr>
                    <w:t>3</w:t>
                  </w:r>
                </w:p>
              </w:tc>
              <w:tc>
                <w:tcPr>
                  <w:tcW w:w="548" w:type="dxa"/>
                  <w:vAlign w:val="center"/>
                </w:tcPr>
                <w:p>
                  <w:pPr>
                    <w:jc w:val="center"/>
                    <w:rPr>
                      <w:rFonts w:ascii="宋体" w:hAnsi="宋体"/>
                      <w:b/>
                      <w:szCs w:val="21"/>
                    </w:rPr>
                  </w:pPr>
                  <w:r>
                    <w:rPr>
                      <w:rFonts w:hint="eastAsia" w:ascii="宋体" w:hAnsi="宋体"/>
                      <w:b/>
                      <w:szCs w:val="21"/>
                    </w:rPr>
                    <w:t>100</w:t>
                  </w:r>
                </w:p>
              </w:tc>
              <w:tc>
                <w:tcPr>
                  <w:tcW w:w="548" w:type="dxa"/>
                  <w:vAlign w:val="center"/>
                </w:tcPr>
                <w:p>
                  <w:pPr>
                    <w:jc w:val="center"/>
                    <w:rPr>
                      <w:rFonts w:hint="eastAsia" w:ascii="宋体" w:hAnsi="宋体"/>
                      <w:b/>
                      <w:szCs w:val="21"/>
                    </w:rPr>
                  </w:pPr>
                  <w:r>
                    <w:rPr>
                      <w:rFonts w:hint="eastAsia" w:ascii="宋体" w:hAnsi="宋体"/>
                      <w:b/>
                      <w:szCs w:val="21"/>
                    </w:rPr>
                    <w:t>30</w:t>
                  </w:r>
                </w:p>
              </w:tc>
              <w:tc>
                <w:tcPr>
                  <w:tcW w:w="569" w:type="dxa"/>
                  <w:vAlign w:val="center"/>
                </w:tcPr>
                <w:p>
                  <w:pPr>
                    <w:jc w:val="center"/>
                    <w:rPr>
                      <w:rFonts w:hint="eastAsia" w:ascii="宋体" w:hAnsi="宋体"/>
                      <w:b/>
                      <w:szCs w:val="21"/>
                    </w:rPr>
                  </w:pPr>
                  <w:r>
                    <w:rPr>
                      <w:rFonts w:hint="eastAsia" w:ascii="宋体" w:hAnsi="宋体"/>
                      <w:b/>
                      <w:szCs w:val="21"/>
                    </w:rPr>
                    <w:t>70</w:t>
                  </w:r>
                </w:p>
              </w:tc>
              <w:tc>
                <w:tcPr>
                  <w:tcW w:w="486" w:type="dxa"/>
                  <w:vAlign w:val="center"/>
                </w:tcPr>
                <w:p>
                  <w:pPr>
                    <w:jc w:val="center"/>
                    <w:rPr>
                      <w:rFonts w:hint="eastAsia" w:ascii="宋体" w:hAnsi="宋体"/>
                      <w:b/>
                      <w:szCs w:val="21"/>
                    </w:rPr>
                  </w:pPr>
                </w:p>
              </w:tc>
              <w:tc>
                <w:tcPr>
                  <w:tcW w:w="476" w:type="dxa"/>
                  <w:vAlign w:val="center"/>
                </w:tcPr>
                <w:p>
                  <w:pPr>
                    <w:jc w:val="center"/>
                    <w:rPr>
                      <w:rFonts w:hint="eastAsia" w:ascii="宋体" w:hAnsi="宋体"/>
                      <w:b/>
                      <w:szCs w:val="21"/>
                    </w:rPr>
                  </w:pPr>
                </w:p>
              </w:tc>
              <w:tc>
                <w:tcPr>
                  <w:tcW w:w="486" w:type="dxa"/>
                  <w:vAlign w:val="center"/>
                </w:tcPr>
                <w:p>
                  <w:pPr>
                    <w:jc w:val="center"/>
                    <w:rPr>
                      <w:rFonts w:hint="eastAsia" w:ascii="宋体" w:hAnsi="宋体"/>
                      <w:b/>
                      <w:szCs w:val="21"/>
                    </w:rPr>
                  </w:pPr>
                </w:p>
              </w:tc>
              <w:tc>
                <w:tcPr>
                  <w:tcW w:w="455" w:type="dxa"/>
                  <w:vAlign w:val="center"/>
                </w:tcPr>
                <w:p>
                  <w:pPr>
                    <w:jc w:val="center"/>
                    <w:rPr>
                      <w:rFonts w:hint="eastAsia" w:ascii="宋体" w:hAnsi="宋体"/>
                      <w:b/>
                      <w:szCs w:val="21"/>
                    </w:rPr>
                  </w:pPr>
                  <w:r>
                    <w:rPr>
                      <w:rFonts w:hint="eastAsia" w:ascii="宋体" w:hAnsi="宋体"/>
                      <w:b/>
                      <w:szCs w:val="21"/>
                    </w:rPr>
                    <w:t>100</w:t>
                  </w:r>
                </w:p>
              </w:tc>
              <w:tc>
                <w:tcPr>
                  <w:tcW w:w="476" w:type="dxa"/>
                  <w:vAlign w:val="center"/>
                </w:tcPr>
                <w:p>
                  <w:pPr>
                    <w:jc w:val="center"/>
                    <w:rPr>
                      <w:rFonts w:hint="eastAsia" w:ascii="宋体" w:hAnsi="宋体"/>
                      <w:b/>
                      <w:szCs w:val="21"/>
                    </w:rPr>
                  </w:pPr>
                </w:p>
              </w:tc>
              <w:tc>
                <w:tcPr>
                  <w:tcW w:w="440" w:type="dxa"/>
                  <w:vAlign w:val="center"/>
                </w:tcPr>
                <w:p>
                  <w:pPr>
                    <w:jc w:val="center"/>
                    <w:rPr>
                      <w:rFonts w:hint="eastAsia" w:ascii="宋体" w:hAnsi="宋体"/>
                      <w:b/>
                      <w:szCs w:val="21"/>
                    </w:rPr>
                  </w:pPr>
                </w:p>
              </w:tc>
              <w:tc>
                <w:tcPr>
                  <w:tcW w:w="357" w:type="dxa"/>
                  <w:vAlign w:val="center"/>
                </w:tcPr>
                <w:p>
                  <w:pPr>
                    <w:jc w:val="center"/>
                    <w:rPr>
                      <w:rFonts w:hint="eastAsia" w:ascii="宋体" w:hAnsi="宋体"/>
                      <w:b/>
                      <w:szCs w:val="21"/>
                    </w:rPr>
                  </w:pPr>
                </w:p>
              </w:tc>
              <w:tc>
                <w:tcPr>
                  <w:tcW w:w="519" w:type="dxa"/>
                  <w:vAlign w:val="center"/>
                </w:tcPr>
                <w:p>
                  <w:pPr>
                    <w:rPr>
                      <w:rFonts w:hint="eastAsia" w:ascii="宋体" w:hAnsi="宋体"/>
                      <w:b/>
                      <w:szCs w:val="21"/>
                    </w:rPr>
                  </w:pPr>
                  <w:r>
                    <w:rPr>
                      <w:rFonts w:hint="eastAsia" w:ascii="宋体" w:hAnsi="宋体"/>
                      <w:b/>
                      <w:szCs w:val="21"/>
                    </w:rPr>
                    <w:t>★</w:t>
                  </w:r>
                </w:p>
              </w:tc>
              <w:tc>
                <w:tcPr>
                  <w:tcW w:w="510" w:type="dxa"/>
                  <w:vAlign w:val="center"/>
                </w:tcPr>
                <w:p>
                  <w:pPr>
                    <w:rPr>
                      <w:rFonts w:hint="eastAsia"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68" w:hRule="atLeast"/>
                <w:jc w:val="center"/>
              </w:trPr>
              <w:tc>
                <w:tcPr>
                  <w:tcW w:w="792" w:type="dxa"/>
                  <w:vMerge w:val="continue"/>
                  <w:vAlign w:val="center"/>
                </w:tcPr>
                <w:p>
                  <w:pPr>
                    <w:spacing w:line="240" w:lineRule="exact"/>
                    <w:jc w:val="center"/>
                    <w:textAlignment w:val="baseline"/>
                    <w:rPr>
                      <w:rFonts w:hint="eastAsia" w:ascii="宋体" w:hAnsi="宋体"/>
                      <w:b/>
                      <w:szCs w:val="21"/>
                    </w:rPr>
                  </w:pPr>
                </w:p>
              </w:tc>
              <w:tc>
                <w:tcPr>
                  <w:tcW w:w="487" w:type="dxa"/>
                  <w:vAlign w:val="center"/>
                </w:tcPr>
                <w:p>
                  <w:pPr>
                    <w:spacing w:line="400" w:lineRule="exact"/>
                    <w:jc w:val="center"/>
                    <w:rPr>
                      <w:rFonts w:hint="eastAsia" w:ascii="宋体" w:hAnsi="宋体"/>
                      <w:b/>
                      <w:szCs w:val="21"/>
                    </w:rPr>
                  </w:pPr>
                  <w:r>
                    <w:rPr>
                      <w:rFonts w:hint="eastAsia" w:ascii="宋体" w:hAnsi="宋体"/>
                      <w:b/>
                      <w:szCs w:val="21"/>
                    </w:rPr>
                    <w:t>8</w:t>
                  </w:r>
                </w:p>
              </w:tc>
              <w:tc>
                <w:tcPr>
                  <w:tcW w:w="1851" w:type="dxa"/>
                  <w:vAlign w:val="center"/>
                </w:tcPr>
                <w:p>
                  <w:pPr>
                    <w:rPr>
                      <w:rFonts w:hint="eastAsia" w:ascii="宋体" w:hAnsi="宋体"/>
                      <w:b/>
                      <w:szCs w:val="21"/>
                    </w:rPr>
                  </w:pPr>
                  <w:r>
                    <w:rPr>
                      <w:rFonts w:hint="eastAsia" w:ascii="宋体" w:hAnsi="宋体"/>
                      <w:b/>
                      <w:szCs w:val="21"/>
                    </w:rPr>
                    <w:t>无机及分析化学</w:t>
                  </w:r>
                </w:p>
              </w:tc>
              <w:tc>
                <w:tcPr>
                  <w:tcW w:w="425" w:type="dxa"/>
                  <w:vAlign w:val="center"/>
                </w:tcPr>
                <w:p>
                  <w:pPr>
                    <w:jc w:val="center"/>
                    <w:rPr>
                      <w:rFonts w:hint="eastAsia" w:ascii="宋体" w:hAnsi="宋体"/>
                      <w:b/>
                      <w:szCs w:val="21"/>
                    </w:rPr>
                  </w:pPr>
                  <w:r>
                    <w:rPr>
                      <w:rFonts w:hint="eastAsia" w:ascii="宋体" w:hAnsi="宋体"/>
                      <w:b/>
                      <w:szCs w:val="21"/>
                    </w:rPr>
                    <w:t>3</w:t>
                  </w:r>
                </w:p>
              </w:tc>
              <w:tc>
                <w:tcPr>
                  <w:tcW w:w="548" w:type="dxa"/>
                  <w:vAlign w:val="center"/>
                </w:tcPr>
                <w:p>
                  <w:pPr>
                    <w:jc w:val="center"/>
                    <w:rPr>
                      <w:rFonts w:ascii="宋体" w:hAnsi="宋体"/>
                      <w:b/>
                      <w:szCs w:val="21"/>
                    </w:rPr>
                  </w:pPr>
                  <w:r>
                    <w:rPr>
                      <w:rFonts w:hint="eastAsia" w:ascii="宋体" w:hAnsi="宋体"/>
                      <w:b/>
                      <w:szCs w:val="21"/>
                    </w:rPr>
                    <w:t>100</w:t>
                  </w:r>
                </w:p>
              </w:tc>
              <w:tc>
                <w:tcPr>
                  <w:tcW w:w="548" w:type="dxa"/>
                  <w:vAlign w:val="center"/>
                </w:tcPr>
                <w:p>
                  <w:pPr>
                    <w:jc w:val="center"/>
                    <w:rPr>
                      <w:rFonts w:ascii="宋体" w:hAnsi="宋体"/>
                      <w:b/>
                      <w:szCs w:val="21"/>
                    </w:rPr>
                  </w:pPr>
                  <w:r>
                    <w:rPr>
                      <w:rFonts w:hint="eastAsia" w:ascii="宋体" w:hAnsi="宋体"/>
                      <w:b/>
                      <w:szCs w:val="21"/>
                    </w:rPr>
                    <w:t>30</w:t>
                  </w:r>
                </w:p>
              </w:tc>
              <w:tc>
                <w:tcPr>
                  <w:tcW w:w="569" w:type="dxa"/>
                  <w:vAlign w:val="center"/>
                </w:tcPr>
                <w:p>
                  <w:pPr>
                    <w:jc w:val="center"/>
                    <w:rPr>
                      <w:rFonts w:ascii="宋体" w:hAnsi="宋体"/>
                      <w:b/>
                      <w:szCs w:val="21"/>
                    </w:rPr>
                  </w:pPr>
                  <w:r>
                    <w:rPr>
                      <w:rFonts w:hint="eastAsia" w:ascii="宋体" w:hAnsi="宋体"/>
                      <w:b/>
                      <w:szCs w:val="21"/>
                    </w:rPr>
                    <w:t>70</w:t>
                  </w:r>
                </w:p>
              </w:tc>
              <w:tc>
                <w:tcPr>
                  <w:tcW w:w="486" w:type="dxa"/>
                  <w:vAlign w:val="center"/>
                </w:tcPr>
                <w:p>
                  <w:pPr>
                    <w:jc w:val="center"/>
                    <w:rPr>
                      <w:rFonts w:hint="eastAsia" w:ascii="宋体" w:hAnsi="宋体"/>
                      <w:b/>
                      <w:szCs w:val="21"/>
                    </w:rPr>
                  </w:pPr>
                </w:p>
              </w:tc>
              <w:tc>
                <w:tcPr>
                  <w:tcW w:w="476" w:type="dxa"/>
                  <w:vAlign w:val="center"/>
                </w:tcPr>
                <w:p>
                  <w:pPr>
                    <w:jc w:val="center"/>
                    <w:rPr>
                      <w:rFonts w:hint="eastAsia" w:ascii="宋体" w:hAnsi="宋体"/>
                      <w:b/>
                      <w:szCs w:val="21"/>
                    </w:rPr>
                  </w:pPr>
                </w:p>
              </w:tc>
              <w:tc>
                <w:tcPr>
                  <w:tcW w:w="486" w:type="dxa"/>
                  <w:vAlign w:val="center"/>
                </w:tcPr>
                <w:p>
                  <w:pPr>
                    <w:jc w:val="center"/>
                    <w:rPr>
                      <w:rFonts w:hint="eastAsia" w:ascii="宋体" w:hAnsi="宋体"/>
                      <w:b/>
                      <w:szCs w:val="21"/>
                    </w:rPr>
                  </w:pPr>
                </w:p>
              </w:tc>
              <w:tc>
                <w:tcPr>
                  <w:tcW w:w="455" w:type="dxa"/>
                  <w:vAlign w:val="center"/>
                </w:tcPr>
                <w:p>
                  <w:pPr>
                    <w:jc w:val="center"/>
                    <w:rPr>
                      <w:rFonts w:hint="eastAsia" w:ascii="宋体" w:hAnsi="宋体"/>
                      <w:b/>
                      <w:szCs w:val="21"/>
                    </w:rPr>
                  </w:pPr>
                  <w:r>
                    <w:rPr>
                      <w:rFonts w:hint="eastAsia" w:ascii="宋体" w:hAnsi="宋体"/>
                      <w:b/>
                      <w:szCs w:val="21"/>
                    </w:rPr>
                    <w:t>100</w:t>
                  </w:r>
                </w:p>
              </w:tc>
              <w:tc>
                <w:tcPr>
                  <w:tcW w:w="476" w:type="dxa"/>
                  <w:vAlign w:val="center"/>
                </w:tcPr>
                <w:p>
                  <w:pPr>
                    <w:jc w:val="center"/>
                    <w:rPr>
                      <w:rFonts w:hint="eastAsia" w:ascii="宋体" w:hAnsi="宋体"/>
                      <w:b/>
                      <w:szCs w:val="21"/>
                    </w:rPr>
                  </w:pPr>
                </w:p>
              </w:tc>
              <w:tc>
                <w:tcPr>
                  <w:tcW w:w="440" w:type="dxa"/>
                  <w:vAlign w:val="center"/>
                </w:tcPr>
                <w:p>
                  <w:pPr>
                    <w:jc w:val="center"/>
                    <w:rPr>
                      <w:rFonts w:hint="eastAsia" w:ascii="宋体" w:hAnsi="宋体"/>
                      <w:b/>
                      <w:szCs w:val="21"/>
                    </w:rPr>
                  </w:pPr>
                </w:p>
              </w:tc>
              <w:tc>
                <w:tcPr>
                  <w:tcW w:w="357" w:type="dxa"/>
                  <w:vAlign w:val="center"/>
                </w:tcPr>
                <w:p>
                  <w:pPr>
                    <w:jc w:val="center"/>
                    <w:rPr>
                      <w:rFonts w:hint="eastAsia" w:ascii="宋体" w:hAnsi="宋体"/>
                      <w:b/>
                      <w:szCs w:val="21"/>
                    </w:rPr>
                  </w:pPr>
                </w:p>
              </w:tc>
              <w:tc>
                <w:tcPr>
                  <w:tcW w:w="519" w:type="dxa"/>
                  <w:vAlign w:val="center"/>
                </w:tcPr>
                <w:p>
                  <w:pPr>
                    <w:rPr>
                      <w:rFonts w:hint="eastAsia" w:ascii="宋体" w:hAnsi="宋体"/>
                      <w:b/>
                      <w:szCs w:val="21"/>
                    </w:rPr>
                  </w:pPr>
                  <w:r>
                    <w:rPr>
                      <w:rFonts w:hint="eastAsia" w:ascii="宋体" w:hAnsi="宋体"/>
                      <w:b/>
                      <w:szCs w:val="21"/>
                    </w:rPr>
                    <w:t>★</w:t>
                  </w:r>
                </w:p>
              </w:tc>
              <w:tc>
                <w:tcPr>
                  <w:tcW w:w="510" w:type="dxa"/>
                  <w:vAlign w:val="center"/>
                </w:tcPr>
                <w:p>
                  <w:pPr>
                    <w:rPr>
                      <w:rFonts w:hint="eastAsia"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4" w:hRule="atLeast"/>
                <w:jc w:val="center"/>
              </w:trPr>
              <w:tc>
                <w:tcPr>
                  <w:tcW w:w="792" w:type="dxa"/>
                  <w:vMerge w:val="continue"/>
                  <w:vAlign w:val="center"/>
                </w:tcPr>
                <w:p>
                  <w:pPr>
                    <w:spacing w:line="240" w:lineRule="exact"/>
                    <w:jc w:val="center"/>
                    <w:textAlignment w:val="baseline"/>
                    <w:rPr>
                      <w:rFonts w:hint="eastAsia" w:ascii="宋体" w:hAnsi="宋体"/>
                      <w:b/>
                      <w:szCs w:val="21"/>
                    </w:rPr>
                  </w:pPr>
                </w:p>
              </w:tc>
              <w:tc>
                <w:tcPr>
                  <w:tcW w:w="487" w:type="dxa"/>
                  <w:vAlign w:val="center"/>
                </w:tcPr>
                <w:p>
                  <w:pPr>
                    <w:spacing w:line="400" w:lineRule="exact"/>
                    <w:jc w:val="center"/>
                    <w:rPr>
                      <w:rFonts w:hint="eastAsia" w:ascii="宋体" w:hAnsi="宋体"/>
                      <w:b/>
                      <w:szCs w:val="21"/>
                    </w:rPr>
                  </w:pPr>
                  <w:r>
                    <w:rPr>
                      <w:rFonts w:hint="eastAsia" w:ascii="宋体" w:hAnsi="宋体"/>
                      <w:b/>
                      <w:szCs w:val="21"/>
                    </w:rPr>
                    <w:t>9</w:t>
                  </w:r>
                </w:p>
              </w:tc>
              <w:tc>
                <w:tcPr>
                  <w:tcW w:w="1851" w:type="dxa"/>
                  <w:vAlign w:val="center"/>
                </w:tcPr>
                <w:p>
                  <w:pPr>
                    <w:rPr>
                      <w:rFonts w:hint="eastAsia" w:ascii="宋体" w:hAnsi="宋体"/>
                      <w:b/>
                      <w:szCs w:val="21"/>
                    </w:rPr>
                  </w:pPr>
                  <w:r>
                    <w:rPr>
                      <w:rFonts w:hint="eastAsia" w:ascii="宋体" w:hAnsi="宋体"/>
                      <w:b/>
                      <w:szCs w:val="21"/>
                    </w:rPr>
                    <w:t>物理化学及实验</w:t>
                  </w:r>
                </w:p>
              </w:tc>
              <w:tc>
                <w:tcPr>
                  <w:tcW w:w="425" w:type="dxa"/>
                  <w:vAlign w:val="center"/>
                </w:tcPr>
                <w:p>
                  <w:pPr>
                    <w:jc w:val="center"/>
                    <w:rPr>
                      <w:rFonts w:hint="eastAsia" w:ascii="宋体" w:hAnsi="宋体"/>
                      <w:b/>
                      <w:szCs w:val="21"/>
                    </w:rPr>
                  </w:pPr>
                  <w:r>
                    <w:rPr>
                      <w:rFonts w:hint="eastAsia" w:ascii="宋体" w:hAnsi="宋体"/>
                      <w:b/>
                      <w:szCs w:val="21"/>
                    </w:rPr>
                    <w:t>3</w:t>
                  </w:r>
                </w:p>
              </w:tc>
              <w:tc>
                <w:tcPr>
                  <w:tcW w:w="548" w:type="dxa"/>
                  <w:vAlign w:val="center"/>
                </w:tcPr>
                <w:p>
                  <w:pPr>
                    <w:jc w:val="center"/>
                    <w:rPr>
                      <w:rFonts w:ascii="宋体" w:hAnsi="宋体"/>
                      <w:b/>
                      <w:szCs w:val="21"/>
                    </w:rPr>
                  </w:pPr>
                  <w:r>
                    <w:rPr>
                      <w:rFonts w:hint="eastAsia" w:ascii="宋体" w:hAnsi="宋体"/>
                      <w:b/>
                      <w:szCs w:val="21"/>
                    </w:rPr>
                    <w:t>100</w:t>
                  </w:r>
                </w:p>
              </w:tc>
              <w:tc>
                <w:tcPr>
                  <w:tcW w:w="548" w:type="dxa"/>
                  <w:vAlign w:val="center"/>
                </w:tcPr>
                <w:p>
                  <w:pPr>
                    <w:jc w:val="center"/>
                    <w:rPr>
                      <w:rFonts w:ascii="宋体" w:hAnsi="宋体"/>
                      <w:b/>
                      <w:szCs w:val="21"/>
                    </w:rPr>
                  </w:pPr>
                  <w:r>
                    <w:rPr>
                      <w:rFonts w:hint="eastAsia" w:ascii="宋体" w:hAnsi="宋体"/>
                      <w:b/>
                      <w:szCs w:val="21"/>
                    </w:rPr>
                    <w:t>20</w:t>
                  </w:r>
                </w:p>
              </w:tc>
              <w:tc>
                <w:tcPr>
                  <w:tcW w:w="569" w:type="dxa"/>
                  <w:vAlign w:val="center"/>
                </w:tcPr>
                <w:p>
                  <w:pPr>
                    <w:jc w:val="center"/>
                    <w:rPr>
                      <w:rFonts w:ascii="宋体" w:hAnsi="宋体"/>
                      <w:b/>
                      <w:szCs w:val="21"/>
                    </w:rPr>
                  </w:pPr>
                  <w:r>
                    <w:rPr>
                      <w:rFonts w:hint="eastAsia" w:ascii="宋体" w:hAnsi="宋体"/>
                      <w:b/>
                      <w:szCs w:val="21"/>
                    </w:rPr>
                    <w:t>60</w:t>
                  </w:r>
                </w:p>
              </w:tc>
              <w:tc>
                <w:tcPr>
                  <w:tcW w:w="486" w:type="dxa"/>
                  <w:vAlign w:val="center"/>
                </w:tcPr>
                <w:p>
                  <w:pPr>
                    <w:jc w:val="center"/>
                    <w:rPr>
                      <w:rFonts w:hint="eastAsia" w:ascii="宋体" w:hAnsi="宋体"/>
                      <w:b/>
                      <w:szCs w:val="21"/>
                    </w:rPr>
                  </w:pPr>
                  <w:r>
                    <w:rPr>
                      <w:rFonts w:hint="eastAsia" w:ascii="宋体" w:hAnsi="宋体"/>
                      <w:b/>
                      <w:szCs w:val="21"/>
                    </w:rPr>
                    <w:t>20</w:t>
                  </w:r>
                </w:p>
              </w:tc>
              <w:tc>
                <w:tcPr>
                  <w:tcW w:w="476" w:type="dxa"/>
                  <w:vAlign w:val="center"/>
                </w:tcPr>
                <w:p>
                  <w:pPr>
                    <w:jc w:val="center"/>
                    <w:rPr>
                      <w:rFonts w:hint="eastAsia" w:ascii="宋体" w:hAnsi="宋体"/>
                      <w:b/>
                      <w:szCs w:val="21"/>
                    </w:rPr>
                  </w:pPr>
                </w:p>
              </w:tc>
              <w:tc>
                <w:tcPr>
                  <w:tcW w:w="486" w:type="dxa"/>
                  <w:vAlign w:val="center"/>
                </w:tcPr>
                <w:p>
                  <w:pPr>
                    <w:jc w:val="center"/>
                    <w:rPr>
                      <w:rFonts w:hint="eastAsia" w:ascii="宋体" w:hAnsi="宋体"/>
                      <w:b/>
                      <w:szCs w:val="21"/>
                    </w:rPr>
                  </w:pPr>
                </w:p>
              </w:tc>
              <w:tc>
                <w:tcPr>
                  <w:tcW w:w="455" w:type="dxa"/>
                  <w:vAlign w:val="center"/>
                </w:tcPr>
                <w:p>
                  <w:pPr>
                    <w:jc w:val="center"/>
                    <w:rPr>
                      <w:rFonts w:hint="eastAsia" w:ascii="宋体" w:hAnsi="宋体"/>
                      <w:b/>
                      <w:szCs w:val="21"/>
                    </w:rPr>
                  </w:pPr>
                  <w:r>
                    <w:rPr>
                      <w:rFonts w:hint="eastAsia" w:ascii="宋体" w:hAnsi="宋体"/>
                      <w:b/>
                      <w:szCs w:val="21"/>
                    </w:rPr>
                    <w:t>100</w:t>
                  </w:r>
                </w:p>
              </w:tc>
              <w:tc>
                <w:tcPr>
                  <w:tcW w:w="476" w:type="dxa"/>
                  <w:vAlign w:val="center"/>
                </w:tcPr>
                <w:p>
                  <w:pPr>
                    <w:jc w:val="center"/>
                    <w:rPr>
                      <w:rFonts w:hint="eastAsia" w:ascii="宋体" w:hAnsi="宋体"/>
                      <w:b/>
                      <w:szCs w:val="21"/>
                    </w:rPr>
                  </w:pPr>
                </w:p>
              </w:tc>
              <w:tc>
                <w:tcPr>
                  <w:tcW w:w="440" w:type="dxa"/>
                  <w:vAlign w:val="center"/>
                </w:tcPr>
                <w:p>
                  <w:pPr>
                    <w:jc w:val="center"/>
                    <w:rPr>
                      <w:rFonts w:hint="eastAsia" w:ascii="宋体" w:hAnsi="宋体"/>
                      <w:b/>
                      <w:szCs w:val="21"/>
                    </w:rPr>
                  </w:pPr>
                </w:p>
              </w:tc>
              <w:tc>
                <w:tcPr>
                  <w:tcW w:w="357" w:type="dxa"/>
                  <w:vAlign w:val="center"/>
                </w:tcPr>
                <w:p>
                  <w:pPr>
                    <w:jc w:val="center"/>
                    <w:rPr>
                      <w:rFonts w:hint="eastAsia" w:ascii="宋体" w:hAnsi="宋体"/>
                      <w:b/>
                      <w:szCs w:val="21"/>
                    </w:rPr>
                  </w:pPr>
                </w:p>
              </w:tc>
              <w:tc>
                <w:tcPr>
                  <w:tcW w:w="519" w:type="dxa"/>
                  <w:vAlign w:val="center"/>
                </w:tcPr>
                <w:p>
                  <w:pPr>
                    <w:rPr>
                      <w:rFonts w:ascii="宋体" w:hAnsi="宋体"/>
                      <w:b/>
                      <w:szCs w:val="21"/>
                    </w:rPr>
                  </w:pPr>
                  <w:r>
                    <w:rPr>
                      <w:rFonts w:hint="eastAsia" w:ascii="宋体" w:hAnsi="宋体"/>
                      <w:b/>
                      <w:szCs w:val="21"/>
                    </w:rPr>
                    <w:t>★</w:t>
                  </w:r>
                </w:p>
              </w:tc>
              <w:tc>
                <w:tcPr>
                  <w:tcW w:w="510" w:type="dxa"/>
                  <w:vAlign w:val="center"/>
                </w:tcPr>
                <w:p>
                  <w:pPr>
                    <w:rPr>
                      <w:rFonts w:hint="eastAsia"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4" w:hRule="atLeast"/>
                <w:jc w:val="center"/>
              </w:trPr>
              <w:tc>
                <w:tcPr>
                  <w:tcW w:w="792" w:type="dxa"/>
                  <w:vMerge w:val="continue"/>
                  <w:vAlign w:val="center"/>
                </w:tcPr>
                <w:p>
                  <w:pPr>
                    <w:spacing w:line="400" w:lineRule="exact"/>
                    <w:jc w:val="center"/>
                    <w:rPr>
                      <w:rFonts w:hint="eastAsia" w:ascii="宋体" w:hAnsi="宋体"/>
                      <w:b/>
                      <w:szCs w:val="21"/>
                    </w:rPr>
                  </w:pPr>
                </w:p>
              </w:tc>
              <w:tc>
                <w:tcPr>
                  <w:tcW w:w="487" w:type="dxa"/>
                  <w:vAlign w:val="center"/>
                </w:tcPr>
                <w:p>
                  <w:pPr>
                    <w:spacing w:line="400" w:lineRule="exact"/>
                    <w:jc w:val="center"/>
                    <w:rPr>
                      <w:rFonts w:hint="eastAsia" w:ascii="宋体" w:hAnsi="宋体"/>
                      <w:b/>
                      <w:szCs w:val="21"/>
                    </w:rPr>
                  </w:pPr>
                  <w:r>
                    <w:rPr>
                      <w:rFonts w:hint="eastAsia" w:ascii="宋体" w:hAnsi="宋体"/>
                      <w:b/>
                      <w:szCs w:val="21"/>
                    </w:rPr>
                    <w:t>10</w:t>
                  </w:r>
                </w:p>
              </w:tc>
              <w:tc>
                <w:tcPr>
                  <w:tcW w:w="1851" w:type="dxa"/>
                  <w:vAlign w:val="center"/>
                </w:tcPr>
                <w:p>
                  <w:pPr>
                    <w:rPr>
                      <w:rFonts w:hint="eastAsia" w:ascii="宋体" w:hAnsi="宋体"/>
                      <w:b/>
                      <w:szCs w:val="21"/>
                    </w:rPr>
                  </w:pPr>
                  <w:r>
                    <w:rPr>
                      <w:rFonts w:hint="eastAsia" w:ascii="宋体" w:hAnsi="宋体"/>
                      <w:b/>
                      <w:szCs w:val="21"/>
                    </w:rPr>
                    <w:t>化工原理及实验</w:t>
                  </w:r>
                </w:p>
              </w:tc>
              <w:tc>
                <w:tcPr>
                  <w:tcW w:w="425" w:type="dxa"/>
                  <w:vAlign w:val="center"/>
                </w:tcPr>
                <w:p>
                  <w:pPr>
                    <w:jc w:val="center"/>
                    <w:rPr>
                      <w:rFonts w:hint="eastAsia" w:ascii="宋体" w:hAnsi="宋体"/>
                      <w:b/>
                      <w:szCs w:val="21"/>
                    </w:rPr>
                  </w:pPr>
                  <w:r>
                    <w:rPr>
                      <w:rFonts w:hint="eastAsia" w:ascii="宋体" w:hAnsi="宋体"/>
                      <w:b/>
                      <w:szCs w:val="21"/>
                    </w:rPr>
                    <w:t>3</w:t>
                  </w:r>
                </w:p>
              </w:tc>
              <w:tc>
                <w:tcPr>
                  <w:tcW w:w="548" w:type="dxa"/>
                  <w:vAlign w:val="center"/>
                </w:tcPr>
                <w:p>
                  <w:pPr>
                    <w:jc w:val="center"/>
                    <w:rPr>
                      <w:rFonts w:ascii="宋体" w:hAnsi="宋体"/>
                      <w:b/>
                      <w:szCs w:val="21"/>
                    </w:rPr>
                  </w:pPr>
                  <w:r>
                    <w:rPr>
                      <w:rFonts w:hint="eastAsia" w:ascii="宋体" w:hAnsi="宋体"/>
                      <w:b/>
                      <w:szCs w:val="21"/>
                    </w:rPr>
                    <w:t>90</w:t>
                  </w:r>
                </w:p>
              </w:tc>
              <w:tc>
                <w:tcPr>
                  <w:tcW w:w="548" w:type="dxa"/>
                  <w:vAlign w:val="center"/>
                </w:tcPr>
                <w:p>
                  <w:pPr>
                    <w:jc w:val="center"/>
                    <w:rPr>
                      <w:rFonts w:ascii="宋体" w:hAnsi="宋体"/>
                      <w:b/>
                      <w:szCs w:val="21"/>
                    </w:rPr>
                  </w:pPr>
                  <w:r>
                    <w:rPr>
                      <w:rFonts w:hint="eastAsia" w:ascii="宋体" w:hAnsi="宋体"/>
                      <w:b/>
                      <w:szCs w:val="21"/>
                    </w:rPr>
                    <w:t>22</w:t>
                  </w:r>
                </w:p>
              </w:tc>
              <w:tc>
                <w:tcPr>
                  <w:tcW w:w="569" w:type="dxa"/>
                  <w:vAlign w:val="center"/>
                </w:tcPr>
                <w:p>
                  <w:pPr>
                    <w:jc w:val="center"/>
                    <w:rPr>
                      <w:rFonts w:ascii="宋体" w:hAnsi="宋体"/>
                      <w:b/>
                      <w:szCs w:val="21"/>
                    </w:rPr>
                  </w:pPr>
                  <w:r>
                    <w:rPr>
                      <w:rFonts w:hint="eastAsia" w:ascii="宋体" w:hAnsi="宋体"/>
                      <w:b/>
                      <w:szCs w:val="21"/>
                    </w:rPr>
                    <w:t>50</w:t>
                  </w:r>
                </w:p>
              </w:tc>
              <w:tc>
                <w:tcPr>
                  <w:tcW w:w="486" w:type="dxa"/>
                  <w:vAlign w:val="center"/>
                </w:tcPr>
                <w:p>
                  <w:pPr>
                    <w:jc w:val="center"/>
                    <w:rPr>
                      <w:rFonts w:hint="eastAsia" w:ascii="宋体" w:hAnsi="宋体"/>
                      <w:b/>
                      <w:szCs w:val="21"/>
                    </w:rPr>
                  </w:pPr>
                  <w:r>
                    <w:rPr>
                      <w:rFonts w:hint="eastAsia" w:ascii="宋体" w:hAnsi="宋体"/>
                      <w:b/>
                      <w:szCs w:val="21"/>
                    </w:rPr>
                    <w:t>18</w:t>
                  </w:r>
                </w:p>
              </w:tc>
              <w:tc>
                <w:tcPr>
                  <w:tcW w:w="476" w:type="dxa"/>
                  <w:vAlign w:val="center"/>
                </w:tcPr>
                <w:p>
                  <w:pPr>
                    <w:jc w:val="center"/>
                    <w:rPr>
                      <w:rFonts w:hint="eastAsia" w:ascii="宋体" w:hAnsi="宋体"/>
                      <w:b/>
                      <w:szCs w:val="21"/>
                    </w:rPr>
                  </w:pPr>
                </w:p>
              </w:tc>
              <w:tc>
                <w:tcPr>
                  <w:tcW w:w="486" w:type="dxa"/>
                  <w:vAlign w:val="center"/>
                </w:tcPr>
                <w:p>
                  <w:pPr>
                    <w:jc w:val="center"/>
                    <w:rPr>
                      <w:rFonts w:hint="eastAsia" w:ascii="宋体" w:hAnsi="宋体"/>
                      <w:b/>
                      <w:szCs w:val="21"/>
                    </w:rPr>
                  </w:pPr>
                </w:p>
              </w:tc>
              <w:tc>
                <w:tcPr>
                  <w:tcW w:w="455" w:type="dxa"/>
                  <w:vAlign w:val="center"/>
                </w:tcPr>
                <w:p>
                  <w:pPr>
                    <w:jc w:val="center"/>
                    <w:rPr>
                      <w:rFonts w:hint="eastAsia" w:ascii="宋体" w:hAnsi="宋体"/>
                      <w:b/>
                      <w:szCs w:val="21"/>
                    </w:rPr>
                  </w:pPr>
                </w:p>
              </w:tc>
              <w:tc>
                <w:tcPr>
                  <w:tcW w:w="476" w:type="dxa"/>
                  <w:vAlign w:val="center"/>
                </w:tcPr>
                <w:p>
                  <w:pPr>
                    <w:jc w:val="center"/>
                    <w:rPr>
                      <w:rFonts w:hint="eastAsia" w:ascii="宋体" w:hAnsi="宋体"/>
                      <w:b/>
                      <w:szCs w:val="21"/>
                    </w:rPr>
                  </w:pPr>
                  <w:r>
                    <w:rPr>
                      <w:rFonts w:hint="eastAsia" w:ascii="宋体" w:hAnsi="宋体"/>
                      <w:b/>
                      <w:szCs w:val="21"/>
                    </w:rPr>
                    <w:t>90</w:t>
                  </w:r>
                </w:p>
              </w:tc>
              <w:tc>
                <w:tcPr>
                  <w:tcW w:w="440" w:type="dxa"/>
                  <w:vAlign w:val="center"/>
                </w:tcPr>
                <w:p>
                  <w:pPr>
                    <w:jc w:val="center"/>
                    <w:rPr>
                      <w:rFonts w:hint="eastAsia" w:ascii="宋体" w:hAnsi="宋体"/>
                      <w:b/>
                      <w:szCs w:val="21"/>
                    </w:rPr>
                  </w:pPr>
                </w:p>
              </w:tc>
              <w:tc>
                <w:tcPr>
                  <w:tcW w:w="357" w:type="dxa"/>
                  <w:vAlign w:val="center"/>
                </w:tcPr>
                <w:p>
                  <w:pPr>
                    <w:jc w:val="center"/>
                    <w:rPr>
                      <w:rFonts w:hint="eastAsia" w:ascii="宋体" w:hAnsi="宋体"/>
                      <w:b/>
                      <w:szCs w:val="21"/>
                    </w:rPr>
                  </w:pPr>
                </w:p>
              </w:tc>
              <w:tc>
                <w:tcPr>
                  <w:tcW w:w="519" w:type="dxa"/>
                  <w:vAlign w:val="center"/>
                </w:tcPr>
                <w:p>
                  <w:pPr>
                    <w:rPr>
                      <w:rFonts w:hint="eastAsia" w:ascii="宋体" w:hAnsi="宋体"/>
                      <w:b/>
                      <w:szCs w:val="21"/>
                    </w:rPr>
                  </w:pPr>
                  <w:r>
                    <w:rPr>
                      <w:rFonts w:hint="eastAsia" w:ascii="宋体" w:hAnsi="宋体"/>
                      <w:b/>
                      <w:szCs w:val="21"/>
                    </w:rPr>
                    <w:t>★</w:t>
                  </w:r>
                </w:p>
              </w:tc>
              <w:tc>
                <w:tcPr>
                  <w:tcW w:w="510" w:type="dxa"/>
                  <w:vAlign w:val="center"/>
                </w:tcPr>
                <w:p>
                  <w:pPr>
                    <w:rPr>
                      <w:rFonts w:hint="eastAsia"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4" w:hRule="atLeast"/>
                <w:jc w:val="center"/>
              </w:trPr>
              <w:tc>
                <w:tcPr>
                  <w:tcW w:w="792" w:type="dxa"/>
                  <w:vMerge w:val="continue"/>
                  <w:vAlign w:val="center"/>
                </w:tcPr>
                <w:p>
                  <w:pPr>
                    <w:spacing w:line="400" w:lineRule="exact"/>
                    <w:jc w:val="center"/>
                    <w:rPr>
                      <w:rFonts w:hint="eastAsia" w:ascii="宋体" w:hAnsi="宋体"/>
                      <w:b/>
                      <w:szCs w:val="21"/>
                    </w:rPr>
                  </w:pPr>
                </w:p>
              </w:tc>
              <w:tc>
                <w:tcPr>
                  <w:tcW w:w="487" w:type="dxa"/>
                  <w:vAlign w:val="center"/>
                </w:tcPr>
                <w:p>
                  <w:pPr>
                    <w:spacing w:line="400" w:lineRule="exact"/>
                    <w:jc w:val="center"/>
                    <w:rPr>
                      <w:rFonts w:hint="eastAsia" w:ascii="宋体" w:hAnsi="宋体"/>
                      <w:b/>
                      <w:szCs w:val="21"/>
                    </w:rPr>
                  </w:pPr>
                  <w:r>
                    <w:rPr>
                      <w:rFonts w:hint="eastAsia" w:ascii="宋体" w:hAnsi="宋体"/>
                      <w:b/>
                      <w:szCs w:val="21"/>
                    </w:rPr>
                    <w:t>11</w:t>
                  </w:r>
                </w:p>
              </w:tc>
              <w:tc>
                <w:tcPr>
                  <w:tcW w:w="1851" w:type="dxa"/>
                  <w:vAlign w:val="center"/>
                </w:tcPr>
                <w:p>
                  <w:pPr>
                    <w:rPr>
                      <w:rFonts w:hint="eastAsia" w:ascii="宋体" w:hAnsi="宋体"/>
                      <w:b/>
                      <w:szCs w:val="21"/>
                    </w:rPr>
                  </w:pPr>
                  <w:r>
                    <w:rPr>
                      <w:rFonts w:hint="eastAsia" w:ascii="宋体" w:hAnsi="宋体"/>
                      <w:b/>
                      <w:szCs w:val="21"/>
                    </w:rPr>
                    <w:t>化工仪表及自动化</w:t>
                  </w:r>
                </w:p>
              </w:tc>
              <w:tc>
                <w:tcPr>
                  <w:tcW w:w="425" w:type="dxa"/>
                  <w:vAlign w:val="center"/>
                </w:tcPr>
                <w:p>
                  <w:pPr>
                    <w:jc w:val="center"/>
                    <w:rPr>
                      <w:rFonts w:hint="eastAsia" w:ascii="宋体" w:hAnsi="宋体"/>
                      <w:b/>
                      <w:szCs w:val="21"/>
                    </w:rPr>
                  </w:pPr>
                  <w:r>
                    <w:rPr>
                      <w:rFonts w:hint="eastAsia" w:ascii="宋体" w:hAnsi="宋体"/>
                      <w:b/>
                      <w:szCs w:val="21"/>
                    </w:rPr>
                    <w:t>3</w:t>
                  </w:r>
                </w:p>
              </w:tc>
              <w:tc>
                <w:tcPr>
                  <w:tcW w:w="548" w:type="dxa"/>
                  <w:vAlign w:val="center"/>
                </w:tcPr>
                <w:p>
                  <w:pPr>
                    <w:jc w:val="center"/>
                    <w:rPr>
                      <w:rFonts w:hint="eastAsia" w:ascii="宋体" w:hAnsi="宋体"/>
                      <w:b/>
                      <w:szCs w:val="21"/>
                    </w:rPr>
                  </w:pPr>
                  <w:r>
                    <w:rPr>
                      <w:rFonts w:hint="eastAsia" w:ascii="宋体" w:hAnsi="宋体"/>
                      <w:b/>
                      <w:szCs w:val="21"/>
                    </w:rPr>
                    <w:t>90</w:t>
                  </w:r>
                </w:p>
              </w:tc>
              <w:tc>
                <w:tcPr>
                  <w:tcW w:w="548" w:type="dxa"/>
                  <w:vAlign w:val="center"/>
                </w:tcPr>
                <w:p>
                  <w:pPr>
                    <w:jc w:val="center"/>
                    <w:rPr>
                      <w:rFonts w:ascii="宋体" w:hAnsi="宋体"/>
                      <w:b/>
                      <w:szCs w:val="21"/>
                    </w:rPr>
                  </w:pPr>
                  <w:r>
                    <w:rPr>
                      <w:rFonts w:hint="eastAsia" w:ascii="宋体" w:hAnsi="宋体"/>
                      <w:b/>
                      <w:szCs w:val="21"/>
                    </w:rPr>
                    <w:t>25</w:t>
                  </w:r>
                </w:p>
              </w:tc>
              <w:tc>
                <w:tcPr>
                  <w:tcW w:w="569" w:type="dxa"/>
                  <w:vAlign w:val="center"/>
                </w:tcPr>
                <w:p>
                  <w:pPr>
                    <w:jc w:val="center"/>
                    <w:rPr>
                      <w:rFonts w:ascii="宋体" w:hAnsi="宋体"/>
                      <w:b/>
                      <w:szCs w:val="21"/>
                    </w:rPr>
                  </w:pPr>
                  <w:r>
                    <w:rPr>
                      <w:rFonts w:hint="eastAsia" w:ascii="宋体" w:hAnsi="宋体"/>
                      <w:b/>
                      <w:szCs w:val="21"/>
                    </w:rPr>
                    <w:t>65</w:t>
                  </w:r>
                </w:p>
              </w:tc>
              <w:tc>
                <w:tcPr>
                  <w:tcW w:w="486" w:type="dxa"/>
                  <w:vAlign w:val="center"/>
                </w:tcPr>
                <w:p>
                  <w:pPr>
                    <w:jc w:val="center"/>
                    <w:rPr>
                      <w:rFonts w:hint="eastAsia" w:ascii="宋体" w:hAnsi="宋体"/>
                      <w:b/>
                      <w:szCs w:val="21"/>
                    </w:rPr>
                  </w:pPr>
                </w:p>
              </w:tc>
              <w:tc>
                <w:tcPr>
                  <w:tcW w:w="476" w:type="dxa"/>
                  <w:vAlign w:val="center"/>
                </w:tcPr>
                <w:p>
                  <w:pPr>
                    <w:jc w:val="center"/>
                    <w:rPr>
                      <w:rFonts w:hint="eastAsia" w:ascii="宋体" w:hAnsi="宋体"/>
                      <w:b/>
                      <w:szCs w:val="21"/>
                    </w:rPr>
                  </w:pPr>
                </w:p>
              </w:tc>
              <w:tc>
                <w:tcPr>
                  <w:tcW w:w="486" w:type="dxa"/>
                  <w:vAlign w:val="center"/>
                </w:tcPr>
                <w:p>
                  <w:pPr>
                    <w:jc w:val="center"/>
                    <w:rPr>
                      <w:rFonts w:hint="eastAsia" w:ascii="宋体" w:hAnsi="宋体"/>
                      <w:b/>
                      <w:szCs w:val="21"/>
                    </w:rPr>
                  </w:pPr>
                </w:p>
              </w:tc>
              <w:tc>
                <w:tcPr>
                  <w:tcW w:w="455" w:type="dxa"/>
                  <w:vAlign w:val="center"/>
                </w:tcPr>
                <w:p>
                  <w:pPr>
                    <w:jc w:val="center"/>
                    <w:rPr>
                      <w:rFonts w:hint="eastAsia" w:ascii="宋体" w:hAnsi="宋体"/>
                      <w:b/>
                      <w:szCs w:val="21"/>
                    </w:rPr>
                  </w:pPr>
                </w:p>
              </w:tc>
              <w:tc>
                <w:tcPr>
                  <w:tcW w:w="476" w:type="dxa"/>
                  <w:vAlign w:val="center"/>
                </w:tcPr>
                <w:p>
                  <w:pPr>
                    <w:jc w:val="center"/>
                    <w:rPr>
                      <w:rFonts w:hint="eastAsia" w:ascii="宋体" w:hAnsi="宋体"/>
                      <w:b/>
                      <w:szCs w:val="21"/>
                    </w:rPr>
                  </w:pPr>
                  <w:r>
                    <w:rPr>
                      <w:rFonts w:hint="eastAsia" w:ascii="宋体" w:hAnsi="宋体"/>
                      <w:b/>
                      <w:szCs w:val="21"/>
                    </w:rPr>
                    <w:t>90</w:t>
                  </w:r>
                </w:p>
              </w:tc>
              <w:tc>
                <w:tcPr>
                  <w:tcW w:w="440" w:type="dxa"/>
                  <w:vAlign w:val="center"/>
                </w:tcPr>
                <w:p>
                  <w:pPr>
                    <w:jc w:val="center"/>
                    <w:rPr>
                      <w:rFonts w:hint="eastAsia" w:ascii="宋体" w:hAnsi="宋体"/>
                      <w:b/>
                      <w:szCs w:val="21"/>
                    </w:rPr>
                  </w:pPr>
                </w:p>
              </w:tc>
              <w:tc>
                <w:tcPr>
                  <w:tcW w:w="357" w:type="dxa"/>
                  <w:vAlign w:val="center"/>
                </w:tcPr>
                <w:p>
                  <w:pPr>
                    <w:jc w:val="center"/>
                    <w:rPr>
                      <w:rFonts w:hint="eastAsia" w:ascii="宋体" w:hAnsi="宋体"/>
                      <w:b/>
                      <w:szCs w:val="21"/>
                    </w:rPr>
                  </w:pPr>
                </w:p>
              </w:tc>
              <w:tc>
                <w:tcPr>
                  <w:tcW w:w="519" w:type="dxa"/>
                  <w:vAlign w:val="center"/>
                </w:tcPr>
                <w:p>
                  <w:pPr>
                    <w:rPr>
                      <w:rFonts w:ascii="宋体" w:hAnsi="宋体"/>
                      <w:b/>
                      <w:szCs w:val="21"/>
                    </w:rPr>
                  </w:pPr>
                  <w:r>
                    <w:rPr>
                      <w:rFonts w:hint="eastAsia" w:ascii="宋体" w:hAnsi="宋体"/>
                      <w:b/>
                      <w:szCs w:val="21"/>
                    </w:rPr>
                    <w:t>★</w:t>
                  </w:r>
                </w:p>
              </w:tc>
              <w:tc>
                <w:tcPr>
                  <w:tcW w:w="510" w:type="dxa"/>
                  <w:vAlign w:val="center"/>
                </w:tcPr>
                <w:p>
                  <w:pPr>
                    <w:rPr>
                      <w:rFonts w:hint="eastAsia"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4" w:hRule="atLeast"/>
                <w:jc w:val="center"/>
              </w:trPr>
              <w:tc>
                <w:tcPr>
                  <w:tcW w:w="792" w:type="dxa"/>
                  <w:vMerge w:val="restart"/>
                  <w:tcBorders>
                    <w:top w:val="single" w:color="auto" w:sz="4" w:space="0"/>
                  </w:tcBorders>
                  <w:vAlign w:val="center"/>
                </w:tcPr>
                <w:p>
                  <w:pPr>
                    <w:spacing w:line="240" w:lineRule="atLeast"/>
                    <w:jc w:val="center"/>
                    <w:rPr>
                      <w:rFonts w:hint="eastAsia" w:ascii="宋体" w:hAnsi="宋体"/>
                      <w:b/>
                      <w:szCs w:val="21"/>
                    </w:rPr>
                  </w:pPr>
                  <w:r>
                    <w:rPr>
                      <w:rFonts w:hint="eastAsia" w:ascii="宋体" w:hAnsi="宋体"/>
                      <w:b/>
                      <w:szCs w:val="21"/>
                    </w:rPr>
                    <w:t>专</w:t>
                  </w:r>
                </w:p>
                <w:p>
                  <w:pPr>
                    <w:spacing w:line="240" w:lineRule="atLeast"/>
                    <w:jc w:val="center"/>
                    <w:rPr>
                      <w:rFonts w:hint="eastAsia" w:ascii="宋体" w:hAnsi="宋体"/>
                      <w:b/>
                      <w:szCs w:val="21"/>
                    </w:rPr>
                  </w:pPr>
                  <w:r>
                    <w:rPr>
                      <w:rFonts w:hint="eastAsia" w:ascii="宋体" w:hAnsi="宋体"/>
                      <w:b/>
                      <w:szCs w:val="21"/>
                    </w:rPr>
                    <w:t>业</w:t>
                  </w:r>
                </w:p>
                <w:p>
                  <w:pPr>
                    <w:spacing w:line="240" w:lineRule="atLeast"/>
                    <w:jc w:val="center"/>
                    <w:rPr>
                      <w:rFonts w:hint="eastAsia" w:ascii="宋体" w:hAnsi="宋体"/>
                      <w:b/>
                      <w:szCs w:val="21"/>
                    </w:rPr>
                  </w:pPr>
                  <w:r>
                    <w:rPr>
                      <w:rFonts w:hint="eastAsia" w:ascii="宋体" w:hAnsi="宋体"/>
                      <w:b/>
                      <w:szCs w:val="21"/>
                    </w:rPr>
                    <w:t>选</w:t>
                  </w:r>
                </w:p>
                <w:p>
                  <w:pPr>
                    <w:spacing w:line="240" w:lineRule="atLeast"/>
                    <w:jc w:val="center"/>
                    <w:rPr>
                      <w:rFonts w:hint="eastAsia" w:ascii="宋体" w:hAnsi="宋体"/>
                      <w:b/>
                      <w:szCs w:val="21"/>
                    </w:rPr>
                  </w:pPr>
                  <w:r>
                    <w:rPr>
                      <w:rFonts w:hint="eastAsia" w:ascii="宋体" w:hAnsi="宋体"/>
                      <w:b/>
                      <w:szCs w:val="21"/>
                    </w:rPr>
                    <w:t>修</w:t>
                  </w:r>
                </w:p>
                <w:p>
                  <w:pPr>
                    <w:spacing w:line="240" w:lineRule="atLeast"/>
                    <w:jc w:val="center"/>
                    <w:rPr>
                      <w:rFonts w:hint="eastAsia" w:ascii="宋体" w:hAnsi="宋体"/>
                      <w:b/>
                      <w:szCs w:val="21"/>
                    </w:rPr>
                  </w:pPr>
                  <w:r>
                    <w:rPr>
                      <w:rFonts w:hint="eastAsia" w:ascii="宋体" w:hAnsi="宋体"/>
                      <w:b/>
                      <w:szCs w:val="21"/>
                    </w:rPr>
                    <w:t>课</w:t>
                  </w:r>
                </w:p>
              </w:tc>
              <w:tc>
                <w:tcPr>
                  <w:tcW w:w="487" w:type="dxa"/>
                  <w:vAlign w:val="center"/>
                </w:tcPr>
                <w:p>
                  <w:pPr>
                    <w:spacing w:line="400" w:lineRule="exact"/>
                    <w:jc w:val="center"/>
                    <w:rPr>
                      <w:rFonts w:hint="eastAsia" w:ascii="宋体" w:hAnsi="宋体"/>
                      <w:b/>
                      <w:szCs w:val="21"/>
                    </w:rPr>
                  </w:pPr>
                  <w:r>
                    <w:rPr>
                      <w:rFonts w:hint="eastAsia" w:ascii="宋体" w:hAnsi="宋体"/>
                      <w:b/>
                      <w:szCs w:val="21"/>
                    </w:rPr>
                    <w:t>12</w:t>
                  </w:r>
                </w:p>
              </w:tc>
              <w:tc>
                <w:tcPr>
                  <w:tcW w:w="1851" w:type="dxa"/>
                  <w:vAlign w:val="center"/>
                </w:tcPr>
                <w:p>
                  <w:pPr>
                    <w:rPr>
                      <w:rFonts w:hint="eastAsia" w:ascii="宋体" w:hAnsi="宋体"/>
                      <w:b/>
                      <w:szCs w:val="21"/>
                    </w:rPr>
                  </w:pPr>
                  <w:r>
                    <w:rPr>
                      <w:rFonts w:hint="eastAsia" w:ascii="宋体" w:hAnsi="宋体"/>
                      <w:b/>
                      <w:szCs w:val="21"/>
                    </w:rPr>
                    <w:t>化工设备机械基础</w:t>
                  </w:r>
                </w:p>
              </w:tc>
              <w:tc>
                <w:tcPr>
                  <w:tcW w:w="425" w:type="dxa"/>
                  <w:vAlign w:val="center"/>
                </w:tcPr>
                <w:p>
                  <w:pPr>
                    <w:jc w:val="center"/>
                    <w:rPr>
                      <w:rFonts w:hint="eastAsia" w:ascii="宋体" w:hAnsi="宋体"/>
                      <w:b/>
                      <w:szCs w:val="21"/>
                    </w:rPr>
                  </w:pPr>
                  <w:r>
                    <w:rPr>
                      <w:rFonts w:hint="eastAsia" w:ascii="宋体" w:hAnsi="宋体"/>
                      <w:b/>
                      <w:szCs w:val="21"/>
                    </w:rPr>
                    <w:t>4</w:t>
                  </w:r>
                </w:p>
              </w:tc>
              <w:tc>
                <w:tcPr>
                  <w:tcW w:w="548" w:type="dxa"/>
                  <w:vAlign w:val="center"/>
                </w:tcPr>
                <w:p>
                  <w:pPr>
                    <w:jc w:val="center"/>
                    <w:rPr>
                      <w:rFonts w:ascii="宋体" w:hAnsi="宋体"/>
                      <w:b/>
                      <w:szCs w:val="21"/>
                    </w:rPr>
                  </w:pPr>
                  <w:r>
                    <w:rPr>
                      <w:rFonts w:hint="eastAsia" w:ascii="宋体" w:hAnsi="宋体"/>
                      <w:b/>
                      <w:szCs w:val="21"/>
                    </w:rPr>
                    <w:t>90</w:t>
                  </w:r>
                </w:p>
              </w:tc>
              <w:tc>
                <w:tcPr>
                  <w:tcW w:w="548" w:type="dxa"/>
                  <w:vAlign w:val="center"/>
                </w:tcPr>
                <w:p>
                  <w:pPr>
                    <w:jc w:val="center"/>
                    <w:rPr>
                      <w:rFonts w:ascii="宋体" w:hAnsi="宋体"/>
                      <w:b/>
                      <w:szCs w:val="21"/>
                    </w:rPr>
                  </w:pPr>
                  <w:r>
                    <w:rPr>
                      <w:rFonts w:hint="eastAsia" w:ascii="宋体" w:hAnsi="宋体"/>
                      <w:b/>
                      <w:szCs w:val="21"/>
                    </w:rPr>
                    <w:t>25</w:t>
                  </w:r>
                </w:p>
              </w:tc>
              <w:tc>
                <w:tcPr>
                  <w:tcW w:w="569" w:type="dxa"/>
                  <w:vAlign w:val="center"/>
                </w:tcPr>
                <w:p>
                  <w:pPr>
                    <w:jc w:val="center"/>
                    <w:rPr>
                      <w:rFonts w:ascii="宋体" w:hAnsi="宋体"/>
                      <w:b/>
                      <w:szCs w:val="21"/>
                    </w:rPr>
                  </w:pPr>
                  <w:r>
                    <w:rPr>
                      <w:rFonts w:hint="eastAsia" w:ascii="宋体" w:hAnsi="宋体"/>
                      <w:b/>
                      <w:szCs w:val="21"/>
                    </w:rPr>
                    <w:t>65</w:t>
                  </w:r>
                </w:p>
              </w:tc>
              <w:tc>
                <w:tcPr>
                  <w:tcW w:w="486" w:type="dxa"/>
                  <w:vAlign w:val="center"/>
                </w:tcPr>
                <w:p>
                  <w:pPr>
                    <w:jc w:val="center"/>
                    <w:rPr>
                      <w:rFonts w:hint="eastAsia" w:ascii="宋体" w:hAnsi="宋体"/>
                      <w:b/>
                      <w:szCs w:val="21"/>
                    </w:rPr>
                  </w:pPr>
                </w:p>
              </w:tc>
              <w:tc>
                <w:tcPr>
                  <w:tcW w:w="476" w:type="dxa"/>
                  <w:vAlign w:val="center"/>
                </w:tcPr>
                <w:p>
                  <w:pPr>
                    <w:jc w:val="center"/>
                    <w:rPr>
                      <w:rFonts w:hint="eastAsia" w:ascii="宋体" w:hAnsi="宋体"/>
                      <w:b/>
                      <w:szCs w:val="21"/>
                    </w:rPr>
                  </w:pPr>
                </w:p>
              </w:tc>
              <w:tc>
                <w:tcPr>
                  <w:tcW w:w="486" w:type="dxa"/>
                  <w:vAlign w:val="center"/>
                </w:tcPr>
                <w:p>
                  <w:pPr>
                    <w:jc w:val="center"/>
                    <w:rPr>
                      <w:rFonts w:hint="eastAsia" w:ascii="宋体" w:hAnsi="宋体"/>
                      <w:b/>
                      <w:szCs w:val="21"/>
                    </w:rPr>
                  </w:pPr>
                </w:p>
              </w:tc>
              <w:tc>
                <w:tcPr>
                  <w:tcW w:w="455" w:type="dxa"/>
                  <w:vAlign w:val="center"/>
                </w:tcPr>
                <w:p>
                  <w:pPr>
                    <w:jc w:val="center"/>
                    <w:rPr>
                      <w:rFonts w:hint="eastAsia" w:ascii="宋体" w:hAnsi="宋体"/>
                      <w:b/>
                      <w:szCs w:val="21"/>
                    </w:rPr>
                  </w:pPr>
                </w:p>
              </w:tc>
              <w:tc>
                <w:tcPr>
                  <w:tcW w:w="476" w:type="dxa"/>
                  <w:vAlign w:val="center"/>
                </w:tcPr>
                <w:p>
                  <w:pPr>
                    <w:jc w:val="center"/>
                    <w:rPr>
                      <w:rFonts w:hint="eastAsia" w:ascii="宋体" w:hAnsi="宋体"/>
                      <w:b/>
                      <w:szCs w:val="21"/>
                    </w:rPr>
                  </w:pPr>
                  <w:r>
                    <w:rPr>
                      <w:rFonts w:hint="eastAsia" w:ascii="宋体" w:hAnsi="宋体"/>
                      <w:b/>
                      <w:szCs w:val="21"/>
                    </w:rPr>
                    <w:t>90</w:t>
                  </w:r>
                </w:p>
              </w:tc>
              <w:tc>
                <w:tcPr>
                  <w:tcW w:w="440" w:type="dxa"/>
                  <w:vAlign w:val="center"/>
                </w:tcPr>
                <w:p>
                  <w:pPr>
                    <w:jc w:val="center"/>
                    <w:rPr>
                      <w:rFonts w:hint="eastAsia" w:ascii="宋体" w:hAnsi="宋体"/>
                      <w:b/>
                      <w:szCs w:val="21"/>
                    </w:rPr>
                  </w:pPr>
                </w:p>
              </w:tc>
              <w:tc>
                <w:tcPr>
                  <w:tcW w:w="357" w:type="dxa"/>
                  <w:vAlign w:val="center"/>
                </w:tcPr>
                <w:p>
                  <w:pPr>
                    <w:jc w:val="center"/>
                    <w:rPr>
                      <w:rFonts w:hint="eastAsia" w:ascii="宋体" w:hAnsi="宋体"/>
                      <w:b/>
                      <w:szCs w:val="21"/>
                    </w:rPr>
                  </w:pPr>
                </w:p>
              </w:tc>
              <w:tc>
                <w:tcPr>
                  <w:tcW w:w="519" w:type="dxa"/>
                  <w:vAlign w:val="center"/>
                </w:tcPr>
                <w:p>
                  <w:pPr>
                    <w:rPr>
                      <w:rFonts w:hint="eastAsia" w:ascii="宋体" w:hAnsi="宋体"/>
                      <w:b/>
                      <w:szCs w:val="21"/>
                    </w:rPr>
                  </w:pPr>
                  <w:r>
                    <w:rPr>
                      <w:rFonts w:hint="eastAsia" w:ascii="宋体" w:hAnsi="宋体"/>
                      <w:b/>
                      <w:szCs w:val="21"/>
                    </w:rPr>
                    <w:t>★</w:t>
                  </w:r>
                </w:p>
              </w:tc>
              <w:tc>
                <w:tcPr>
                  <w:tcW w:w="510" w:type="dxa"/>
                  <w:vAlign w:val="center"/>
                </w:tcPr>
                <w:p>
                  <w:pPr>
                    <w:rPr>
                      <w:rFonts w:hint="eastAsia"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4" w:hRule="atLeast"/>
                <w:jc w:val="center"/>
              </w:trPr>
              <w:tc>
                <w:tcPr>
                  <w:tcW w:w="792" w:type="dxa"/>
                  <w:vMerge w:val="continue"/>
                  <w:vAlign w:val="center"/>
                </w:tcPr>
                <w:p>
                  <w:pPr>
                    <w:spacing w:line="400" w:lineRule="exact"/>
                    <w:jc w:val="center"/>
                    <w:rPr>
                      <w:rFonts w:hint="eastAsia" w:ascii="宋体" w:hAnsi="宋体"/>
                      <w:b/>
                      <w:szCs w:val="21"/>
                    </w:rPr>
                  </w:pPr>
                </w:p>
              </w:tc>
              <w:tc>
                <w:tcPr>
                  <w:tcW w:w="487" w:type="dxa"/>
                  <w:vAlign w:val="center"/>
                </w:tcPr>
                <w:p>
                  <w:pPr>
                    <w:spacing w:line="400" w:lineRule="exact"/>
                    <w:jc w:val="center"/>
                    <w:rPr>
                      <w:rFonts w:hint="eastAsia" w:ascii="宋体" w:hAnsi="宋体"/>
                      <w:b/>
                      <w:szCs w:val="21"/>
                    </w:rPr>
                  </w:pPr>
                  <w:r>
                    <w:rPr>
                      <w:rFonts w:hint="eastAsia" w:ascii="宋体" w:hAnsi="宋体"/>
                      <w:b/>
                      <w:szCs w:val="21"/>
                    </w:rPr>
                    <w:t>13</w:t>
                  </w:r>
                </w:p>
              </w:tc>
              <w:tc>
                <w:tcPr>
                  <w:tcW w:w="1851" w:type="dxa"/>
                  <w:vAlign w:val="center"/>
                </w:tcPr>
                <w:p>
                  <w:pPr>
                    <w:rPr>
                      <w:rFonts w:hint="eastAsia" w:ascii="宋体" w:hAnsi="宋体"/>
                      <w:b/>
                      <w:szCs w:val="21"/>
                    </w:rPr>
                  </w:pPr>
                  <w:r>
                    <w:rPr>
                      <w:rFonts w:hint="eastAsia" w:ascii="宋体" w:hAnsi="宋体"/>
                      <w:b/>
                      <w:szCs w:val="21"/>
                    </w:rPr>
                    <w:t>化工热力学</w:t>
                  </w:r>
                </w:p>
              </w:tc>
              <w:tc>
                <w:tcPr>
                  <w:tcW w:w="425" w:type="dxa"/>
                  <w:vAlign w:val="center"/>
                </w:tcPr>
                <w:p>
                  <w:pPr>
                    <w:jc w:val="center"/>
                    <w:rPr>
                      <w:rFonts w:hint="eastAsia" w:ascii="宋体" w:hAnsi="宋体"/>
                      <w:b/>
                      <w:szCs w:val="21"/>
                    </w:rPr>
                  </w:pPr>
                  <w:r>
                    <w:rPr>
                      <w:rFonts w:hint="eastAsia" w:ascii="宋体" w:hAnsi="宋体"/>
                      <w:b/>
                      <w:szCs w:val="21"/>
                    </w:rPr>
                    <w:t>4</w:t>
                  </w:r>
                </w:p>
              </w:tc>
              <w:tc>
                <w:tcPr>
                  <w:tcW w:w="548" w:type="dxa"/>
                  <w:vAlign w:val="center"/>
                </w:tcPr>
                <w:p>
                  <w:pPr>
                    <w:jc w:val="center"/>
                    <w:rPr>
                      <w:rFonts w:ascii="宋体" w:hAnsi="宋体"/>
                      <w:b/>
                      <w:szCs w:val="21"/>
                    </w:rPr>
                  </w:pPr>
                  <w:r>
                    <w:rPr>
                      <w:rFonts w:hint="eastAsia" w:ascii="宋体" w:hAnsi="宋体"/>
                      <w:b/>
                      <w:szCs w:val="21"/>
                    </w:rPr>
                    <w:t>90</w:t>
                  </w:r>
                </w:p>
              </w:tc>
              <w:tc>
                <w:tcPr>
                  <w:tcW w:w="548" w:type="dxa"/>
                  <w:vAlign w:val="center"/>
                </w:tcPr>
                <w:p>
                  <w:pPr>
                    <w:jc w:val="center"/>
                    <w:rPr>
                      <w:rFonts w:ascii="宋体" w:hAnsi="宋体"/>
                      <w:b/>
                      <w:szCs w:val="21"/>
                    </w:rPr>
                  </w:pPr>
                  <w:r>
                    <w:rPr>
                      <w:rFonts w:hint="eastAsia" w:ascii="宋体" w:hAnsi="宋体"/>
                      <w:b/>
                      <w:szCs w:val="21"/>
                    </w:rPr>
                    <w:t>25</w:t>
                  </w:r>
                </w:p>
              </w:tc>
              <w:tc>
                <w:tcPr>
                  <w:tcW w:w="569" w:type="dxa"/>
                  <w:vAlign w:val="center"/>
                </w:tcPr>
                <w:p>
                  <w:pPr>
                    <w:jc w:val="center"/>
                    <w:rPr>
                      <w:rFonts w:ascii="宋体" w:hAnsi="宋体"/>
                      <w:b/>
                      <w:szCs w:val="21"/>
                    </w:rPr>
                  </w:pPr>
                  <w:r>
                    <w:rPr>
                      <w:rFonts w:hint="eastAsia" w:ascii="宋体" w:hAnsi="宋体"/>
                      <w:b/>
                      <w:szCs w:val="21"/>
                    </w:rPr>
                    <w:t>65</w:t>
                  </w:r>
                </w:p>
              </w:tc>
              <w:tc>
                <w:tcPr>
                  <w:tcW w:w="486" w:type="dxa"/>
                  <w:vAlign w:val="center"/>
                </w:tcPr>
                <w:p>
                  <w:pPr>
                    <w:jc w:val="center"/>
                    <w:rPr>
                      <w:rFonts w:hint="eastAsia" w:ascii="宋体" w:hAnsi="宋体"/>
                      <w:b/>
                      <w:szCs w:val="21"/>
                    </w:rPr>
                  </w:pPr>
                </w:p>
              </w:tc>
              <w:tc>
                <w:tcPr>
                  <w:tcW w:w="476" w:type="dxa"/>
                  <w:vAlign w:val="center"/>
                </w:tcPr>
                <w:p>
                  <w:pPr>
                    <w:jc w:val="center"/>
                    <w:rPr>
                      <w:rFonts w:hint="eastAsia" w:ascii="宋体" w:hAnsi="宋体"/>
                      <w:b/>
                      <w:szCs w:val="21"/>
                    </w:rPr>
                  </w:pPr>
                </w:p>
              </w:tc>
              <w:tc>
                <w:tcPr>
                  <w:tcW w:w="486" w:type="dxa"/>
                  <w:vAlign w:val="center"/>
                </w:tcPr>
                <w:p>
                  <w:pPr>
                    <w:jc w:val="center"/>
                    <w:rPr>
                      <w:rFonts w:hint="eastAsia" w:ascii="宋体" w:hAnsi="宋体"/>
                      <w:b/>
                      <w:szCs w:val="21"/>
                    </w:rPr>
                  </w:pPr>
                </w:p>
              </w:tc>
              <w:tc>
                <w:tcPr>
                  <w:tcW w:w="455" w:type="dxa"/>
                  <w:vAlign w:val="center"/>
                </w:tcPr>
                <w:p>
                  <w:pPr>
                    <w:jc w:val="center"/>
                    <w:rPr>
                      <w:rFonts w:hint="eastAsia" w:ascii="宋体" w:hAnsi="宋体"/>
                      <w:b/>
                      <w:szCs w:val="21"/>
                    </w:rPr>
                  </w:pPr>
                </w:p>
              </w:tc>
              <w:tc>
                <w:tcPr>
                  <w:tcW w:w="476" w:type="dxa"/>
                  <w:vAlign w:val="center"/>
                </w:tcPr>
                <w:p>
                  <w:pPr>
                    <w:jc w:val="center"/>
                    <w:rPr>
                      <w:rFonts w:hint="eastAsia" w:ascii="宋体" w:hAnsi="宋体"/>
                      <w:b/>
                      <w:szCs w:val="21"/>
                    </w:rPr>
                  </w:pPr>
                  <w:r>
                    <w:rPr>
                      <w:rFonts w:hint="eastAsia" w:ascii="宋体" w:hAnsi="宋体"/>
                      <w:b/>
                      <w:szCs w:val="21"/>
                    </w:rPr>
                    <w:t>90</w:t>
                  </w:r>
                </w:p>
              </w:tc>
              <w:tc>
                <w:tcPr>
                  <w:tcW w:w="440" w:type="dxa"/>
                  <w:vAlign w:val="center"/>
                </w:tcPr>
                <w:p>
                  <w:pPr>
                    <w:jc w:val="center"/>
                    <w:rPr>
                      <w:rFonts w:hint="eastAsia" w:ascii="宋体" w:hAnsi="宋体"/>
                      <w:b/>
                      <w:szCs w:val="21"/>
                    </w:rPr>
                  </w:pPr>
                </w:p>
              </w:tc>
              <w:tc>
                <w:tcPr>
                  <w:tcW w:w="357" w:type="dxa"/>
                  <w:vAlign w:val="center"/>
                </w:tcPr>
                <w:p>
                  <w:pPr>
                    <w:jc w:val="center"/>
                    <w:rPr>
                      <w:rFonts w:hint="eastAsia" w:ascii="宋体" w:hAnsi="宋体"/>
                      <w:b/>
                      <w:szCs w:val="21"/>
                    </w:rPr>
                  </w:pPr>
                </w:p>
              </w:tc>
              <w:tc>
                <w:tcPr>
                  <w:tcW w:w="519" w:type="dxa"/>
                  <w:vAlign w:val="center"/>
                </w:tcPr>
                <w:p>
                  <w:pPr>
                    <w:rPr>
                      <w:rFonts w:hint="eastAsia" w:ascii="宋体" w:hAnsi="宋体"/>
                      <w:b/>
                      <w:szCs w:val="21"/>
                    </w:rPr>
                  </w:pPr>
                  <w:r>
                    <w:rPr>
                      <w:rFonts w:hint="eastAsia" w:ascii="宋体" w:hAnsi="宋体"/>
                      <w:b/>
                      <w:szCs w:val="21"/>
                    </w:rPr>
                    <w:t>★</w:t>
                  </w:r>
                </w:p>
              </w:tc>
              <w:tc>
                <w:tcPr>
                  <w:tcW w:w="510" w:type="dxa"/>
                  <w:vAlign w:val="center"/>
                </w:tcPr>
                <w:p>
                  <w:pPr>
                    <w:rPr>
                      <w:rFonts w:hint="eastAsia"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4" w:hRule="atLeast"/>
                <w:jc w:val="center"/>
              </w:trPr>
              <w:tc>
                <w:tcPr>
                  <w:tcW w:w="792" w:type="dxa"/>
                  <w:vMerge w:val="continue"/>
                  <w:vAlign w:val="center"/>
                </w:tcPr>
                <w:p>
                  <w:pPr>
                    <w:spacing w:line="400" w:lineRule="exact"/>
                    <w:jc w:val="center"/>
                    <w:rPr>
                      <w:rFonts w:hint="eastAsia" w:ascii="宋体" w:hAnsi="宋体"/>
                      <w:b/>
                      <w:szCs w:val="21"/>
                    </w:rPr>
                  </w:pPr>
                </w:p>
              </w:tc>
              <w:tc>
                <w:tcPr>
                  <w:tcW w:w="487" w:type="dxa"/>
                  <w:vAlign w:val="center"/>
                </w:tcPr>
                <w:p>
                  <w:pPr>
                    <w:spacing w:line="400" w:lineRule="exact"/>
                    <w:jc w:val="center"/>
                    <w:rPr>
                      <w:rFonts w:hint="eastAsia" w:ascii="宋体" w:hAnsi="宋体"/>
                      <w:b/>
                      <w:szCs w:val="21"/>
                    </w:rPr>
                  </w:pPr>
                  <w:r>
                    <w:rPr>
                      <w:rFonts w:hint="eastAsia" w:ascii="宋体" w:hAnsi="宋体"/>
                      <w:b/>
                      <w:szCs w:val="21"/>
                    </w:rPr>
                    <w:t>14</w:t>
                  </w:r>
                </w:p>
              </w:tc>
              <w:tc>
                <w:tcPr>
                  <w:tcW w:w="1851" w:type="dxa"/>
                  <w:vAlign w:val="center"/>
                </w:tcPr>
                <w:p>
                  <w:pPr>
                    <w:rPr>
                      <w:rFonts w:hint="eastAsia" w:ascii="宋体" w:hAnsi="宋体"/>
                      <w:b/>
                      <w:szCs w:val="21"/>
                    </w:rPr>
                  </w:pPr>
                  <w:r>
                    <w:rPr>
                      <w:rFonts w:hint="eastAsia" w:ascii="宋体" w:hAnsi="宋体"/>
                      <w:b/>
                      <w:szCs w:val="21"/>
                    </w:rPr>
                    <w:t>化学反应工程</w:t>
                  </w:r>
                </w:p>
              </w:tc>
              <w:tc>
                <w:tcPr>
                  <w:tcW w:w="425" w:type="dxa"/>
                  <w:vAlign w:val="center"/>
                </w:tcPr>
                <w:p>
                  <w:pPr>
                    <w:jc w:val="center"/>
                    <w:rPr>
                      <w:rFonts w:hint="eastAsia" w:ascii="宋体" w:hAnsi="宋体"/>
                      <w:b/>
                      <w:szCs w:val="21"/>
                    </w:rPr>
                  </w:pPr>
                  <w:r>
                    <w:rPr>
                      <w:rFonts w:hint="eastAsia" w:ascii="宋体" w:hAnsi="宋体"/>
                      <w:b/>
                      <w:szCs w:val="21"/>
                    </w:rPr>
                    <w:t>4</w:t>
                  </w:r>
                </w:p>
              </w:tc>
              <w:tc>
                <w:tcPr>
                  <w:tcW w:w="548" w:type="dxa"/>
                  <w:vAlign w:val="center"/>
                </w:tcPr>
                <w:p>
                  <w:pPr>
                    <w:jc w:val="center"/>
                    <w:rPr>
                      <w:rFonts w:ascii="宋体" w:hAnsi="宋体"/>
                      <w:b/>
                      <w:szCs w:val="21"/>
                    </w:rPr>
                  </w:pPr>
                  <w:r>
                    <w:rPr>
                      <w:rFonts w:hint="eastAsia" w:ascii="宋体" w:hAnsi="宋体"/>
                      <w:b/>
                      <w:szCs w:val="21"/>
                    </w:rPr>
                    <w:t>90</w:t>
                  </w:r>
                </w:p>
              </w:tc>
              <w:tc>
                <w:tcPr>
                  <w:tcW w:w="548" w:type="dxa"/>
                  <w:vAlign w:val="center"/>
                </w:tcPr>
                <w:p>
                  <w:pPr>
                    <w:jc w:val="center"/>
                    <w:rPr>
                      <w:rFonts w:ascii="宋体" w:hAnsi="宋体"/>
                      <w:b/>
                      <w:szCs w:val="21"/>
                    </w:rPr>
                  </w:pPr>
                  <w:r>
                    <w:rPr>
                      <w:rFonts w:hint="eastAsia" w:ascii="宋体" w:hAnsi="宋体"/>
                      <w:b/>
                      <w:szCs w:val="21"/>
                    </w:rPr>
                    <w:t>25</w:t>
                  </w:r>
                </w:p>
              </w:tc>
              <w:tc>
                <w:tcPr>
                  <w:tcW w:w="569" w:type="dxa"/>
                  <w:vAlign w:val="center"/>
                </w:tcPr>
                <w:p>
                  <w:pPr>
                    <w:jc w:val="center"/>
                    <w:rPr>
                      <w:rFonts w:ascii="宋体" w:hAnsi="宋体"/>
                      <w:b/>
                      <w:szCs w:val="21"/>
                    </w:rPr>
                  </w:pPr>
                  <w:r>
                    <w:rPr>
                      <w:rFonts w:hint="eastAsia" w:ascii="宋体" w:hAnsi="宋体"/>
                      <w:b/>
                      <w:szCs w:val="21"/>
                    </w:rPr>
                    <w:t>65</w:t>
                  </w:r>
                </w:p>
              </w:tc>
              <w:tc>
                <w:tcPr>
                  <w:tcW w:w="486" w:type="dxa"/>
                  <w:vAlign w:val="center"/>
                </w:tcPr>
                <w:p>
                  <w:pPr>
                    <w:jc w:val="center"/>
                    <w:rPr>
                      <w:rFonts w:hint="eastAsia" w:ascii="宋体" w:hAnsi="宋体"/>
                      <w:b/>
                      <w:szCs w:val="21"/>
                    </w:rPr>
                  </w:pPr>
                </w:p>
              </w:tc>
              <w:tc>
                <w:tcPr>
                  <w:tcW w:w="476" w:type="dxa"/>
                  <w:vAlign w:val="center"/>
                </w:tcPr>
                <w:p>
                  <w:pPr>
                    <w:jc w:val="center"/>
                    <w:rPr>
                      <w:rFonts w:hint="eastAsia" w:ascii="宋体" w:hAnsi="宋体"/>
                      <w:b/>
                      <w:szCs w:val="21"/>
                    </w:rPr>
                  </w:pPr>
                </w:p>
              </w:tc>
              <w:tc>
                <w:tcPr>
                  <w:tcW w:w="486" w:type="dxa"/>
                  <w:vAlign w:val="center"/>
                </w:tcPr>
                <w:p>
                  <w:pPr>
                    <w:jc w:val="center"/>
                    <w:rPr>
                      <w:rFonts w:hint="eastAsia" w:ascii="宋体" w:hAnsi="宋体"/>
                      <w:b/>
                      <w:szCs w:val="21"/>
                    </w:rPr>
                  </w:pPr>
                </w:p>
              </w:tc>
              <w:tc>
                <w:tcPr>
                  <w:tcW w:w="455" w:type="dxa"/>
                  <w:vAlign w:val="center"/>
                </w:tcPr>
                <w:p>
                  <w:pPr>
                    <w:jc w:val="center"/>
                    <w:rPr>
                      <w:rFonts w:hint="eastAsia" w:ascii="宋体" w:hAnsi="宋体"/>
                      <w:b/>
                      <w:szCs w:val="21"/>
                    </w:rPr>
                  </w:pPr>
                </w:p>
              </w:tc>
              <w:tc>
                <w:tcPr>
                  <w:tcW w:w="476" w:type="dxa"/>
                  <w:vAlign w:val="center"/>
                </w:tcPr>
                <w:p>
                  <w:pPr>
                    <w:jc w:val="center"/>
                    <w:rPr>
                      <w:rFonts w:hint="eastAsia" w:ascii="宋体" w:hAnsi="宋体"/>
                      <w:b/>
                      <w:szCs w:val="21"/>
                    </w:rPr>
                  </w:pPr>
                </w:p>
              </w:tc>
              <w:tc>
                <w:tcPr>
                  <w:tcW w:w="440" w:type="dxa"/>
                  <w:vAlign w:val="center"/>
                </w:tcPr>
                <w:p>
                  <w:pPr>
                    <w:jc w:val="center"/>
                    <w:rPr>
                      <w:rFonts w:hint="eastAsia" w:ascii="宋体" w:hAnsi="宋体"/>
                      <w:b/>
                      <w:szCs w:val="21"/>
                    </w:rPr>
                  </w:pPr>
                  <w:r>
                    <w:rPr>
                      <w:rFonts w:hint="eastAsia" w:ascii="宋体" w:hAnsi="宋体"/>
                      <w:b/>
                      <w:szCs w:val="21"/>
                    </w:rPr>
                    <w:t>90</w:t>
                  </w:r>
                </w:p>
              </w:tc>
              <w:tc>
                <w:tcPr>
                  <w:tcW w:w="357" w:type="dxa"/>
                  <w:vAlign w:val="center"/>
                </w:tcPr>
                <w:p>
                  <w:pPr>
                    <w:jc w:val="center"/>
                    <w:rPr>
                      <w:rFonts w:hint="eastAsia" w:ascii="宋体" w:hAnsi="宋体"/>
                      <w:b/>
                      <w:szCs w:val="21"/>
                    </w:rPr>
                  </w:pPr>
                </w:p>
              </w:tc>
              <w:tc>
                <w:tcPr>
                  <w:tcW w:w="519" w:type="dxa"/>
                  <w:vAlign w:val="center"/>
                </w:tcPr>
                <w:p>
                  <w:pPr>
                    <w:rPr>
                      <w:rFonts w:hint="eastAsia" w:ascii="宋体" w:hAnsi="宋体"/>
                      <w:b/>
                      <w:szCs w:val="21"/>
                    </w:rPr>
                  </w:pPr>
                  <w:r>
                    <w:rPr>
                      <w:rFonts w:hint="eastAsia" w:ascii="宋体" w:hAnsi="宋体"/>
                      <w:b/>
                      <w:szCs w:val="21"/>
                    </w:rPr>
                    <w:t>★</w:t>
                  </w:r>
                </w:p>
              </w:tc>
              <w:tc>
                <w:tcPr>
                  <w:tcW w:w="510" w:type="dxa"/>
                  <w:vAlign w:val="center"/>
                </w:tcPr>
                <w:p>
                  <w:pPr>
                    <w:rPr>
                      <w:rFonts w:hint="eastAsia"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4" w:hRule="atLeast"/>
                <w:jc w:val="center"/>
              </w:trPr>
              <w:tc>
                <w:tcPr>
                  <w:tcW w:w="792" w:type="dxa"/>
                  <w:vMerge w:val="continue"/>
                  <w:vAlign w:val="center"/>
                </w:tcPr>
                <w:p>
                  <w:pPr>
                    <w:spacing w:line="400" w:lineRule="exact"/>
                    <w:jc w:val="center"/>
                    <w:rPr>
                      <w:rFonts w:hint="eastAsia" w:ascii="宋体" w:hAnsi="宋体"/>
                      <w:b/>
                      <w:szCs w:val="21"/>
                    </w:rPr>
                  </w:pPr>
                </w:p>
              </w:tc>
              <w:tc>
                <w:tcPr>
                  <w:tcW w:w="487" w:type="dxa"/>
                  <w:vAlign w:val="center"/>
                </w:tcPr>
                <w:p>
                  <w:pPr>
                    <w:spacing w:line="400" w:lineRule="exact"/>
                    <w:jc w:val="center"/>
                    <w:rPr>
                      <w:rFonts w:hint="eastAsia" w:ascii="宋体" w:hAnsi="宋体"/>
                      <w:b/>
                      <w:szCs w:val="21"/>
                    </w:rPr>
                  </w:pPr>
                  <w:r>
                    <w:rPr>
                      <w:rFonts w:hint="eastAsia" w:ascii="宋体" w:hAnsi="宋体"/>
                      <w:b/>
                      <w:szCs w:val="21"/>
                    </w:rPr>
                    <w:t>15</w:t>
                  </w:r>
                </w:p>
              </w:tc>
              <w:tc>
                <w:tcPr>
                  <w:tcW w:w="1851" w:type="dxa"/>
                  <w:vAlign w:val="center"/>
                </w:tcPr>
                <w:p>
                  <w:pPr>
                    <w:rPr>
                      <w:rFonts w:hint="eastAsia" w:ascii="宋体" w:hAnsi="宋体"/>
                      <w:b/>
                      <w:szCs w:val="21"/>
                    </w:rPr>
                  </w:pPr>
                  <w:r>
                    <w:rPr>
                      <w:rFonts w:hint="eastAsia" w:ascii="宋体" w:hAnsi="宋体"/>
                      <w:b/>
                      <w:szCs w:val="21"/>
                    </w:rPr>
                    <w:t>AutoCAD 与工程制图</w:t>
                  </w:r>
                </w:p>
              </w:tc>
              <w:tc>
                <w:tcPr>
                  <w:tcW w:w="425" w:type="dxa"/>
                  <w:vAlign w:val="center"/>
                </w:tcPr>
                <w:p>
                  <w:pPr>
                    <w:jc w:val="center"/>
                    <w:rPr>
                      <w:rFonts w:hint="eastAsia" w:ascii="宋体" w:hAnsi="宋体"/>
                      <w:b/>
                      <w:szCs w:val="21"/>
                    </w:rPr>
                  </w:pPr>
                  <w:r>
                    <w:rPr>
                      <w:rFonts w:hint="eastAsia" w:ascii="宋体" w:hAnsi="宋体"/>
                      <w:b/>
                      <w:szCs w:val="21"/>
                    </w:rPr>
                    <w:t>3</w:t>
                  </w:r>
                </w:p>
              </w:tc>
              <w:tc>
                <w:tcPr>
                  <w:tcW w:w="548" w:type="dxa"/>
                  <w:vAlign w:val="center"/>
                </w:tcPr>
                <w:p>
                  <w:pPr>
                    <w:jc w:val="center"/>
                    <w:rPr>
                      <w:rFonts w:ascii="宋体" w:hAnsi="宋体"/>
                      <w:b/>
                      <w:szCs w:val="21"/>
                    </w:rPr>
                  </w:pPr>
                  <w:r>
                    <w:rPr>
                      <w:rFonts w:hint="eastAsia" w:ascii="宋体" w:hAnsi="宋体"/>
                      <w:b/>
                      <w:szCs w:val="21"/>
                    </w:rPr>
                    <w:t>80</w:t>
                  </w:r>
                </w:p>
              </w:tc>
              <w:tc>
                <w:tcPr>
                  <w:tcW w:w="548" w:type="dxa"/>
                  <w:vAlign w:val="center"/>
                </w:tcPr>
                <w:p>
                  <w:pPr>
                    <w:jc w:val="center"/>
                    <w:rPr>
                      <w:rFonts w:ascii="宋体" w:hAnsi="宋体"/>
                      <w:b/>
                      <w:szCs w:val="21"/>
                    </w:rPr>
                  </w:pPr>
                  <w:r>
                    <w:rPr>
                      <w:rFonts w:hint="eastAsia" w:ascii="宋体" w:hAnsi="宋体"/>
                      <w:b/>
                      <w:szCs w:val="21"/>
                    </w:rPr>
                    <w:t>25</w:t>
                  </w:r>
                </w:p>
              </w:tc>
              <w:tc>
                <w:tcPr>
                  <w:tcW w:w="569" w:type="dxa"/>
                  <w:vAlign w:val="center"/>
                </w:tcPr>
                <w:p>
                  <w:pPr>
                    <w:jc w:val="center"/>
                    <w:rPr>
                      <w:rFonts w:ascii="宋体" w:hAnsi="宋体"/>
                      <w:b/>
                      <w:szCs w:val="21"/>
                    </w:rPr>
                  </w:pPr>
                  <w:r>
                    <w:rPr>
                      <w:rFonts w:hint="eastAsia" w:ascii="宋体" w:hAnsi="宋体"/>
                      <w:b/>
                      <w:szCs w:val="21"/>
                    </w:rPr>
                    <w:t>55</w:t>
                  </w:r>
                </w:p>
              </w:tc>
              <w:tc>
                <w:tcPr>
                  <w:tcW w:w="486" w:type="dxa"/>
                  <w:vAlign w:val="center"/>
                </w:tcPr>
                <w:p>
                  <w:pPr>
                    <w:jc w:val="center"/>
                    <w:rPr>
                      <w:rFonts w:hint="eastAsia" w:ascii="宋体" w:hAnsi="宋体"/>
                      <w:b/>
                      <w:szCs w:val="21"/>
                    </w:rPr>
                  </w:pPr>
                </w:p>
              </w:tc>
              <w:tc>
                <w:tcPr>
                  <w:tcW w:w="476" w:type="dxa"/>
                  <w:vAlign w:val="center"/>
                </w:tcPr>
                <w:p>
                  <w:pPr>
                    <w:jc w:val="center"/>
                    <w:rPr>
                      <w:rFonts w:hint="eastAsia" w:ascii="宋体" w:hAnsi="宋体"/>
                      <w:b/>
                      <w:szCs w:val="21"/>
                    </w:rPr>
                  </w:pPr>
                </w:p>
              </w:tc>
              <w:tc>
                <w:tcPr>
                  <w:tcW w:w="486" w:type="dxa"/>
                  <w:vAlign w:val="center"/>
                </w:tcPr>
                <w:p>
                  <w:pPr>
                    <w:jc w:val="center"/>
                    <w:rPr>
                      <w:rFonts w:hint="eastAsia" w:ascii="宋体" w:hAnsi="宋体"/>
                      <w:b/>
                      <w:szCs w:val="21"/>
                    </w:rPr>
                  </w:pPr>
                </w:p>
              </w:tc>
              <w:tc>
                <w:tcPr>
                  <w:tcW w:w="455" w:type="dxa"/>
                  <w:vAlign w:val="center"/>
                </w:tcPr>
                <w:p>
                  <w:pPr>
                    <w:jc w:val="center"/>
                    <w:rPr>
                      <w:rFonts w:hint="eastAsia" w:ascii="宋体" w:hAnsi="宋体"/>
                      <w:b/>
                      <w:szCs w:val="21"/>
                    </w:rPr>
                  </w:pPr>
                </w:p>
              </w:tc>
              <w:tc>
                <w:tcPr>
                  <w:tcW w:w="476" w:type="dxa"/>
                  <w:vAlign w:val="center"/>
                </w:tcPr>
                <w:p>
                  <w:pPr>
                    <w:jc w:val="center"/>
                    <w:rPr>
                      <w:rFonts w:hint="eastAsia" w:ascii="宋体" w:hAnsi="宋体"/>
                      <w:b/>
                      <w:szCs w:val="21"/>
                    </w:rPr>
                  </w:pPr>
                  <w:r>
                    <w:rPr>
                      <w:rFonts w:hint="eastAsia" w:ascii="宋体" w:hAnsi="宋体"/>
                      <w:b/>
                      <w:szCs w:val="21"/>
                    </w:rPr>
                    <w:t>80</w:t>
                  </w:r>
                </w:p>
              </w:tc>
              <w:tc>
                <w:tcPr>
                  <w:tcW w:w="440" w:type="dxa"/>
                  <w:vAlign w:val="center"/>
                </w:tcPr>
                <w:p>
                  <w:pPr>
                    <w:jc w:val="center"/>
                    <w:rPr>
                      <w:rFonts w:hint="eastAsia" w:ascii="宋体" w:hAnsi="宋体"/>
                      <w:b/>
                      <w:szCs w:val="21"/>
                    </w:rPr>
                  </w:pPr>
                </w:p>
              </w:tc>
              <w:tc>
                <w:tcPr>
                  <w:tcW w:w="357" w:type="dxa"/>
                  <w:vAlign w:val="center"/>
                </w:tcPr>
                <w:p>
                  <w:pPr>
                    <w:jc w:val="center"/>
                    <w:rPr>
                      <w:rFonts w:hint="eastAsia" w:ascii="宋体" w:hAnsi="宋体"/>
                      <w:b/>
                      <w:szCs w:val="21"/>
                    </w:rPr>
                  </w:pPr>
                </w:p>
              </w:tc>
              <w:tc>
                <w:tcPr>
                  <w:tcW w:w="519" w:type="dxa"/>
                  <w:vAlign w:val="center"/>
                </w:tcPr>
                <w:p>
                  <w:pPr>
                    <w:rPr>
                      <w:rFonts w:hint="eastAsia" w:ascii="宋体" w:hAnsi="宋体"/>
                      <w:b/>
                      <w:szCs w:val="21"/>
                    </w:rPr>
                  </w:pPr>
                  <w:r>
                    <w:rPr>
                      <w:rFonts w:hint="eastAsia" w:ascii="宋体" w:hAnsi="宋体"/>
                      <w:b/>
                      <w:szCs w:val="21"/>
                    </w:rPr>
                    <w:t>★</w:t>
                  </w:r>
                </w:p>
              </w:tc>
              <w:tc>
                <w:tcPr>
                  <w:tcW w:w="510" w:type="dxa"/>
                  <w:vAlign w:val="center"/>
                </w:tcPr>
                <w:p>
                  <w:pPr>
                    <w:rPr>
                      <w:rFonts w:hint="eastAsia"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4" w:hRule="atLeast"/>
                <w:jc w:val="center"/>
              </w:trPr>
              <w:tc>
                <w:tcPr>
                  <w:tcW w:w="792" w:type="dxa"/>
                  <w:vMerge w:val="restart"/>
                  <w:tcBorders>
                    <w:top w:val="single" w:color="auto" w:sz="4" w:space="0"/>
                  </w:tcBorders>
                  <w:vAlign w:val="center"/>
                </w:tcPr>
                <w:p>
                  <w:pPr>
                    <w:spacing w:line="240" w:lineRule="atLeast"/>
                    <w:jc w:val="center"/>
                    <w:rPr>
                      <w:rFonts w:hint="eastAsia" w:ascii="宋体" w:hAnsi="宋体"/>
                      <w:b/>
                      <w:szCs w:val="21"/>
                    </w:rPr>
                  </w:pPr>
                  <w:r>
                    <w:rPr>
                      <w:rFonts w:hint="eastAsia" w:ascii="宋体" w:hAnsi="宋体"/>
                      <w:b/>
                      <w:szCs w:val="21"/>
                    </w:rPr>
                    <w:t>任</w:t>
                  </w:r>
                </w:p>
                <w:p>
                  <w:pPr>
                    <w:spacing w:line="240" w:lineRule="atLeast"/>
                    <w:jc w:val="center"/>
                    <w:rPr>
                      <w:rFonts w:hint="eastAsia" w:ascii="宋体" w:hAnsi="宋体"/>
                      <w:b/>
                      <w:szCs w:val="21"/>
                    </w:rPr>
                  </w:pPr>
                  <w:r>
                    <w:rPr>
                      <w:rFonts w:hint="eastAsia" w:ascii="宋体" w:hAnsi="宋体"/>
                      <w:b/>
                      <w:szCs w:val="21"/>
                    </w:rPr>
                    <w:t>意</w:t>
                  </w:r>
                </w:p>
                <w:p>
                  <w:pPr>
                    <w:spacing w:line="240" w:lineRule="atLeast"/>
                    <w:jc w:val="center"/>
                    <w:rPr>
                      <w:rFonts w:hint="eastAsia" w:ascii="宋体" w:hAnsi="宋体"/>
                      <w:b/>
                      <w:szCs w:val="21"/>
                    </w:rPr>
                  </w:pPr>
                  <w:r>
                    <w:rPr>
                      <w:rFonts w:hint="eastAsia" w:ascii="宋体" w:hAnsi="宋体"/>
                      <w:b/>
                      <w:szCs w:val="21"/>
                    </w:rPr>
                    <w:t>选</w:t>
                  </w:r>
                </w:p>
                <w:p>
                  <w:pPr>
                    <w:spacing w:line="240" w:lineRule="atLeast"/>
                    <w:jc w:val="center"/>
                    <w:rPr>
                      <w:rFonts w:hint="eastAsia" w:ascii="宋体" w:hAnsi="宋体"/>
                      <w:b/>
                      <w:szCs w:val="21"/>
                    </w:rPr>
                  </w:pPr>
                  <w:r>
                    <w:rPr>
                      <w:rFonts w:hint="eastAsia" w:ascii="宋体" w:hAnsi="宋体"/>
                      <w:b/>
                      <w:szCs w:val="21"/>
                    </w:rPr>
                    <w:t>修</w:t>
                  </w:r>
                </w:p>
                <w:p>
                  <w:pPr>
                    <w:spacing w:line="240" w:lineRule="atLeast"/>
                    <w:jc w:val="center"/>
                    <w:rPr>
                      <w:rFonts w:hint="eastAsia" w:ascii="宋体" w:hAnsi="宋体"/>
                      <w:b/>
                      <w:szCs w:val="21"/>
                    </w:rPr>
                  </w:pPr>
                  <w:r>
                    <w:rPr>
                      <w:rFonts w:hint="eastAsia" w:ascii="宋体" w:hAnsi="宋体"/>
                      <w:b/>
                      <w:szCs w:val="21"/>
                    </w:rPr>
                    <w:t>课</w:t>
                  </w:r>
                </w:p>
                <w:p>
                  <w:pPr>
                    <w:spacing w:line="240" w:lineRule="atLeast"/>
                    <w:jc w:val="center"/>
                    <w:rPr>
                      <w:rFonts w:hint="eastAsia" w:ascii="宋体" w:hAnsi="宋体"/>
                      <w:b/>
                      <w:szCs w:val="21"/>
                    </w:rPr>
                  </w:pPr>
                  <w:r>
                    <w:rPr>
                      <w:rFonts w:hint="eastAsia" w:ascii="宋体" w:hAnsi="宋体"/>
                      <w:b/>
                      <w:szCs w:val="21"/>
                    </w:rPr>
                    <w:t>（3</w:t>
                  </w:r>
                </w:p>
                <w:p>
                  <w:pPr>
                    <w:spacing w:line="240" w:lineRule="atLeast"/>
                    <w:jc w:val="center"/>
                    <w:rPr>
                      <w:rFonts w:hint="eastAsia" w:ascii="宋体" w:hAnsi="宋体"/>
                      <w:b/>
                      <w:szCs w:val="21"/>
                    </w:rPr>
                  </w:pPr>
                  <w:r>
                    <w:rPr>
                      <w:rFonts w:hint="eastAsia" w:ascii="宋体" w:hAnsi="宋体"/>
                      <w:b/>
                      <w:szCs w:val="21"/>
                    </w:rPr>
                    <w:t>门）</w:t>
                  </w:r>
                </w:p>
              </w:tc>
              <w:tc>
                <w:tcPr>
                  <w:tcW w:w="487" w:type="dxa"/>
                  <w:vAlign w:val="center"/>
                </w:tcPr>
                <w:p>
                  <w:pPr>
                    <w:spacing w:line="400" w:lineRule="exact"/>
                    <w:jc w:val="center"/>
                    <w:rPr>
                      <w:rFonts w:hint="eastAsia" w:ascii="宋体" w:hAnsi="宋体"/>
                      <w:b/>
                      <w:szCs w:val="21"/>
                    </w:rPr>
                  </w:pPr>
                  <w:r>
                    <w:rPr>
                      <w:rFonts w:hint="eastAsia" w:ascii="宋体" w:hAnsi="宋体"/>
                      <w:b/>
                      <w:szCs w:val="21"/>
                    </w:rPr>
                    <w:t>16</w:t>
                  </w:r>
                </w:p>
              </w:tc>
              <w:tc>
                <w:tcPr>
                  <w:tcW w:w="1851" w:type="dxa"/>
                  <w:vAlign w:val="center"/>
                </w:tcPr>
                <w:p>
                  <w:pPr>
                    <w:rPr>
                      <w:rFonts w:hint="eastAsia" w:ascii="宋体" w:hAnsi="宋体"/>
                      <w:b/>
                      <w:szCs w:val="21"/>
                    </w:rPr>
                  </w:pPr>
                  <w:r>
                    <w:rPr>
                      <w:rFonts w:hint="eastAsia" w:ascii="宋体" w:hAnsi="宋体"/>
                      <w:b/>
                      <w:szCs w:val="21"/>
                    </w:rPr>
                    <w:t>大学物理及实验</w:t>
                  </w:r>
                </w:p>
              </w:tc>
              <w:tc>
                <w:tcPr>
                  <w:tcW w:w="425" w:type="dxa"/>
                  <w:vAlign w:val="center"/>
                </w:tcPr>
                <w:p>
                  <w:pPr>
                    <w:jc w:val="center"/>
                    <w:rPr>
                      <w:rFonts w:hint="eastAsia" w:ascii="宋体" w:hAnsi="宋体"/>
                      <w:b/>
                      <w:szCs w:val="21"/>
                    </w:rPr>
                  </w:pPr>
                  <w:r>
                    <w:rPr>
                      <w:rFonts w:hint="eastAsia" w:ascii="宋体" w:hAnsi="宋体"/>
                      <w:b/>
                      <w:szCs w:val="21"/>
                    </w:rPr>
                    <w:t>2</w:t>
                  </w:r>
                </w:p>
              </w:tc>
              <w:tc>
                <w:tcPr>
                  <w:tcW w:w="548" w:type="dxa"/>
                  <w:vAlign w:val="center"/>
                </w:tcPr>
                <w:p>
                  <w:pPr>
                    <w:jc w:val="center"/>
                    <w:rPr>
                      <w:rFonts w:ascii="宋体" w:hAnsi="宋体"/>
                      <w:b/>
                      <w:szCs w:val="21"/>
                    </w:rPr>
                  </w:pPr>
                  <w:r>
                    <w:rPr>
                      <w:rFonts w:hint="eastAsia" w:ascii="宋体" w:hAnsi="宋体"/>
                      <w:b/>
                      <w:szCs w:val="21"/>
                    </w:rPr>
                    <w:t>48</w:t>
                  </w:r>
                </w:p>
              </w:tc>
              <w:tc>
                <w:tcPr>
                  <w:tcW w:w="548" w:type="dxa"/>
                  <w:vAlign w:val="center"/>
                </w:tcPr>
                <w:p>
                  <w:pPr>
                    <w:jc w:val="center"/>
                    <w:rPr>
                      <w:rFonts w:ascii="宋体" w:hAnsi="宋体"/>
                      <w:b/>
                      <w:szCs w:val="21"/>
                    </w:rPr>
                  </w:pPr>
                  <w:r>
                    <w:rPr>
                      <w:rFonts w:hint="eastAsia" w:ascii="宋体" w:hAnsi="宋体"/>
                      <w:b/>
                      <w:szCs w:val="21"/>
                    </w:rPr>
                    <w:t>10</w:t>
                  </w:r>
                </w:p>
              </w:tc>
              <w:tc>
                <w:tcPr>
                  <w:tcW w:w="569" w:type="dxa"/>
                  <w:vAlign w:val="center"/>
                </w:tcPr>
                <w:p>
                  <w:pPr>
                    <w:jc w:val="center"/>
                    <w:rPr>
                      <w:rFonts w:ascii="宋体" w:hAnsi="宋体"/>
                      <w:b/>
                      <w:szCs w:val="21"/>
                    </w:rPr>
                  </w:pPr>
                  <w:r>
                    <w:rPr>
                      <w:rFonts w:hint="eastAsia" w:ascii="宋体" w:hAnsi="宋体"/>
                      <w:b/>
                      <w:szCs w:val="21"/>
                    </w:rPr>
                    <w:t>23</w:t>
                  </w:r>
                </w:p>
              </w:tc>
              <w:tc>
                <w:tcPr>
                  <w:tcW w:w="486" w:type="dxa"/>
                  <w:vAlign w:val="center"/>
                </w:tcPr>
                <w:p>
                  <w:pPr>
                    <w:jc w:val="center"/>
                    <w:rPr>
                      <w:rFonts w:hint="eastAsia" w:ascii="宋体" w:hAnsi="宋体"/>
                      <w:b/>
                      <w:szCs w:val="21"/>
                    </w:rPr>
                  </w:pPr>
                  <w:r>
                    <w:rPr>
                      <w:rFonts w:hint="eastAsia" w:ascii="宋体" w:hAnsi="宋体"/>
                      <w:b/>
                      <w:szCs w:val="21"/>
                    </w:rPr>
                    <w:t>15</w:t>
                  </w:r>
                </w:p>
              </w:tc>
              <w:tc>
                <w:tcPr>
                  <w:tcW w:w="476" w:type="dxa"/>
                  <w:vAlign w:val="center"/>
                </w:tcPr>
                <w:p>
                  <w:pPr>
                    <w:jc w:val="center"/>
                    <w:rPr>
                      <w:rFonts w:hint="eastAsia" w:ascii="宋体" w:hAnsi="宋体"/>
                      <w:b/>
                      <w:szCs w:val="21"/>
                    </w:rPr>
                  </w:pPr>
                </w:p>
              </w:tc>
              <w:tc>
                <w:tcPr>
                  <w:tcW w:w="486" w:type="dxa"/>
                  <w:vAlign w:val="center"/>
                </w:tcPr>
                <w:p>
                  <w:pPr>
                    <w:jc w:val="center"/>
                    <w:rPr>
                      <w:rFonts w:hint="eastAsia" w:ascii="宋体" w:hAnsi="宋体"/>
                      <w:b/>
                      <w:szCs w:val="21"/>
                    </w:rPr>
                  </w:pPr>
                </w:p>
              </w:tc>
              <w:tc>
                <w:tcPr>
                  <w:tcW w:w="455" w:type="dxa"/>
                  <w:vAlign w:val="center"/>
                </w:tcPr>
                <w:p>
                  <w:pPr>
                    <w:jc w:val="center"/>
                    <w:rPr>
                      <w:rFonts w:hint="eastAsia" w:ascii="宋体" w:hAnsi="宋体"/>
                      <w:b/>
                      <w:szCs w:val="21"/>
                    </w:rPr>
                  </w:pPr>
                </w:p>
              </w:tc>
              <w:tc>
                <w:tcPr>
                  <w:tcW w:w="476" w:type="dxa"/>
                  <w:vAlign w:val="center"/>
                </w:tcPr>
                <w:p>
                  <w:pPr>
                    <w:jc w:val="center"/>
                    <w:rPr>
                      <w:rFonts w:hint="eastAsia" w:ascii="宋体" w:hAnsi="宋体"/>
                      <w:b/>
                      <w:szCs w:val="21"/>
                    </w:rPr>
                  </w:pPr>
                </w:p>
              </w:tc>
              <w:tc>
                <w:tcPr>
                  <w:tcW w:w="440" w:type="dxa"/>
                  <w:vAlign w:val="center"/>
                </w:tcPr>
                <w:p>
                  <w:pPr>
                    <w:jc w:val="center"/>
                    <w:rPr>
                      <w:rFonts w:hint="eastAsia" w:ascii="宋体" w:hAnsi="宋体"/>
                      <w:b/>
                      <w:szCs w:val="21"/>
                    </w:rPr>
                  </w:pPr>
                  <w:r>
                    <w:rPr>
                      <w:rFonts w:hint="eastAsia" w:ascii="宋体" w:hAnsi="宋体"/>
                      <w:b/>
                      <w:szCs w:val="21"/>
                    </w:rPr>
                    <w:t>48</w:t>
                  </w:r>
                </w:p>
              </w:tc>
              <w:tc>
                <w:tcPr>
                  <w:tcW w:w="357" w:type="dxa"/>
                  <w:vAlign w:val="center"/>
                </w:tcPr>
                <w:p>
                  <w:pPr>
                    <w:jc w:val="center"/>
                    <w:rPr>
                      <w:rFonts w:hint="eastAsia" w:ascii="宋体" w:hAnsi="宋体"/>
                      <w:b/>
                      <w:szCs w:val="21"/>
                    </w:rPr>
                  </w:pPr>
                </w:p>
              </w:tc>
              <w:tc>
                <w:tcPr>
                  <w:tcW w:w="519" w:type="dxa"/>
                  <w:vAlign w:val="center"/>
                </w:tcPr>
                <w:p>
                  <w:pPr>
                    <w:rPr>
                      <w:rFonts w:hint="eastAsia" w:ascii="宋体" w:hAnsi="宋体"/>
                      <w:b/>
                      <w:szCs w:val="21"/>
                    </w:rPr>
                  </w:pPr>
                  <w:r>
                    <w:rPr>
                      <w:rFonts w:hint="eastAsia" w:ascii="宋体" w:hAnsi="宋体"/>
                      <w:b/>
                      <w:szCs w:val="21"/>
                    </w:rPr>
                    <w:t>★</w:t>
                  </w:r>
                </w:p>
              </w:tc>
              <w:tc>
                <w:tcPr>
                  <w:tcW w:w="510" w:type="dxa"/>
                  <w:vAlign w:val="center"/>
                </w:tcPr>
                <w:p>
                  <w:pPr>
                    <w:rPr>
                      <w:rFonts w:hint="eastAsia"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4" w:hRule="atLeast"/>
                <w:jc w:val="center"/>
              </w:trPr>
              <w:tc>
                <w:tcPr>
                  <w:tcW w:w="792" w:type="dxa"/>
                  <w:vMerge w:val="continue"/>
                  <w:vAlign w:val="center"/>
                </w:tcPr>
                <w:p>
                  <w:pPr>
                    <w:spacing w:line="400" w:lineRule="exact"/>
                    <w:jc w:val="center"/>
                    <w:rPr>
                      <w:rFonts w:hint="eastAsia" w:ascii="宋体" w:hAnsi="宋体"/>
                      <w:b/>
                      <w:szCs w:val="21"/>
                    </w:rPr>
                  </w:pPr>
                </w:p>
              </w:tc>
              <w:tc>
                <w:tcPr>
                  <w:tcW w:w="487" w:type="dxa"/>
                  <w:vAlign w:val="center"/>
                </w:tcPr>
                <w:p>
                  <w:pPr>
                    <w:spacing w:line="400" w:lineRule="exact"/>
                    <w:jc w:val="center"/>
                    <w:rPr>
                      <w:rFonts w:hint="eastAsia" w:ascii="宋体" w:hAnsi="宋体"/>
                      <w:b/>
                      <w:szCs w:val="21"/>
                    </w:rPr>
                  </w:pPr>
                  <w:r>
                    <w:rPr>
                      <w:rFonts w:hint="eastAsia" w:ascii="宋体" w:hAnsi="宋体"/>
                      <w:b/>
                      <w:szCs w:val="21"/>
                    </w:rPr>
                    <w:t>17</w:t>
                  </w:r>
                </w:p>
              </w:tc>
              <w:tc>
                <w:tcPr>
                  <w:tcW w:w="1851" w:type="dxa"/>
                  <w:vAlign w:val="center"/>
                </w:tcPr>
                <w:p>
                  <w:pPr>
                    <w:rPr>
                      <w:rFonts w:hint="eastAsia" w:ascii="宋体" w:hAnsi="宋体"/>
                      <w:b/>
                      <w:szCs w:val="21"/>
                    </w:rPr>
                  </w:pPr>
                  <w:r>
                    <w:rPr>
                      <w:rFonts w:hint="eastAsia" w:ascii="宋体" w:hAnsi="宋体"/>
                      <w:b/>
                      <w:szCs w:val="21"/>
                    </w:rPr>
                    <w:t>环境化学</w:t>
                  </w:r>
                </w:p>
              </w:tc>
              <w:tc>
                <w:tcPr>
                  <w:tcW w:w="425" w:type="dxa"/>
                  <w:vAlign w:val="center"/>
                </w:tcPr>
                <w:p>
                  <w:pPr>
                    <w:jc w:val="center"/>
                    <w:rPr>
                      <w:rFonts w:hint="eastAsia" w:ascii="宋体" w:hAnsi="宋体"/>
                      <w:b/>
                      <w:szCs w:val="21"/>
                    </w:rPr>
                  </w:pPr>
                  <w:r>
                    <w:rPr>
                      <w:rFonts w:hint="eastAsia" w:ascii="宋体" w:hAnsi="宋体"/>
                      <w:b/>
                      <w:szCs w:val="21"/>
                    </w:rPr>
                    <w:t>2</w:t>
                  </w:r>
                </w:p>
              </w:tc>
              <w:tc>
                <w:tcPr>
                  <w:tcW w:w="548" w:type="dxa"/>
                  <w:vAlign w:val="center"/>
                </w:tcPr>
                <w:p>
                  <w:pPr>
                    <w:jc w:val="center"/>
                    <w:rPr>
                      <w:rFonts w:ascii="宋体" w:hAnsi="宋体"/>
                      <w:b/>
                      <w:szCs w:val="21"/>
                    </w:rPr>
                  </w:pPr>
                  <w:r>
                    <w:rPr>
                      <w:rFonts w:hint="eastAsia" w:ascii="宋体" w:hAnsi="宋体"/>
                      <w:b/>
                      <w:szCs w:val="21"/>
                    </w:rPr>
                    <w:t>48</w:t>
                  </w:r>
                </w:p>
              </w:tc>
              <w:tc>
                <w:tcPr>
                  <w:tcW w:w="548" w:type="dxa"/>
                  <w:vAlign w:val="center"/>
                </w:tcPr>
                <w:p>
                  <w:pPr>
                    <w:jc w:val="center"/>
                    <w:rPr>
                      <w:rFonts w:ascii="宋体" w:hAnsi="宋体"/>
                      <w:b/>
                      <w:szCs w:val="21"/>
                    </w:rPr>
                  </w:pPr>
                  <w:r>
                    <w:rPr>
                      <w:rFonts w:hint="eastAsia" w:ascii="宋体" w:hAnsi="宋体"/>
                      <w:b/>
                      <w:szCs w:val="21"/>
                    </w:rPr>
                    <w:t>10</w:t>
                  </w:r>
                </w:p>
              </w:tc>
              <w:tc>
                <w:tcPr>
                  <w:tcW w:w="569" w:type="dxa"/>
                  <w:vAlign w:val="center"/>
                </w:tcPr>
                <w:p>
                  <w:pPr>
                    <w:jc w:val="center"/>
                    <w:rPr>
                      <w:rFonts w:ascii="宋体" w:hAnsi="宋体"/>
                      <w:b/>
                      <w:szCs w:val="21"/>
                    </w:rPr>
                  </w:pPr>
                  <w:r>
                    <w:rPr>
                      <w:rFonts w:hint="eastAsia" w:ascii="宋体" w:hAnsi="宋体"/>
                      <w:b/>
                      <w:szCs w:val="21"/>
                    </w:rPr>
                    <w:t>38</w:t>
                  </w:r>
                </w:p>
              </w:tc>
              <w:tc>
                <w:tcPr>
                  <w:tcW w:w="486" w:type="dxa"/>
                  <w:vAlign w:val="center"/>
                </w:tcPr>
                <w:p>
                  <w:pPr>
                    <w:jc w:val="center"/>
                    <w:rPr>
                      <w:rFonts w:hint="eastAsia" w:ascii="宋体" w:hAnsi="宋体"/>
                      <w:b/>
                      <w:szCs w:val="21"/>
                    </w:rPr>
                  </w:pPr>
                </w:p>
              </w:tc>
              <w:tc>
                <w:tcPr>
                  <w:tcW w:w="476" w:type="dxa"/>
                  <w:vAlign w:val="center"/>
                </w:tcPr>
                <w:p>
                  <w:pPr>
                    <w:jc w:val="center"/>
                    <w:rPr>
                      <w:rFonts w:hint="eastAsia" w:ascii="宋体" w:hAnsi="宋体"/>
                      <w:b/>
                      <w:szCs w:val="21"/>
                    </w:rPr>
                  </w:pPr>
                </w:p>
              </w:tc>
              <w:tc>
                <w:tcPr>
                  <w:tcW w:w="486" w:type="dxa"/>
                  <w:vAlign w:val="center"/>
                </w:tcPr>
                <w:p>
                  <w:pPr>
                    <w:jc w:val="center"/>
                    <w:rPr>
                      <w:rFonts w:hint="eastAsia" w:ascii="宋体" w:hAnsi="宋体"/>
                      <w:b/>
                      <w:szCs w:val="21"/>
                    </w:rPr>
                  </w:pPr>
                </w:p>
              </w:tc>
              <w:tc>
                <w:tcPr>
                  <w:tcW w:w="455" w:type="dxa"/>
                  <w:vAlign w:val="center"/>
                </w:tcPr>
                <w:p>
                  <w:pPr>
                    <w:jc w:val="center"/>
                    <w:rPr>
                      <w:rFonts w:hint="eastAsia" w:ascii="宋体" w:hAnsi="宋体"/>
                      <w:b/>
                      <w:szCs w:val="21"/>
                    </w:rPr>
                  </w:pPr>
                </w:p>
              </w:tc>
              <w:tc>
                <w:tcPr>
                  <w:tcW w:w="476" w:type="dxa"/>
                  <w:vAlign w:val="center"/>
                </w:tcPr>
                <w:p>
                  <w:pPr>
                    <w:jc w:val="center"/>
                    <w:rPr>
                      <w:rFonts w:hint="eastAsia" w:ascii="宋体" w:hAnsi="宋体"/>
                      <w:b/>
                      <w:szCs w:val="21"/>
                    </w:rPr>
                  </w:pPr>
                </w:p>
              </w:tc>
              <w:tc>
                <w:tcPr>
                  <w:tcW w:w="440" w:type="dxa"/>
                  <w:vAlign w:val="center"/>
                </w:tcPr>
                <w:p>
                  <w:pPr>
                    <w:jc w:val="center"/>
                    <w:rPr>
                      <w:rFonts w:hint="eastAsia" w:ascii="宋体" w:hAnsi="宋体"/>
                      <w:b/>
                      <w:szCs w:val="21"/>
                    </w:rPr>
                  </w:pPr>
                  <w:r>
                    <w:rPr>
                      <w:rFonts w:hint="eastAsia" w:ascii="宋体" w:hAnsi="宋体"/>
                      <w:b/>
                      <w:szCs w:val="21"/>
                    </w:rPr>
                    <w:t>48</w:t>
                  </w:r>
                </w:p>
              </w:tc>
              <w:tc>
                <w:tcPr>
                  <w:tcW w:w="357" w:type="dxa"/>
                  <w:vAlign w:val="center"/>
                </w:tcPr>
                <w:p>
                  <w:pPr>
                    <w:jc w:val="center"/>
                    <w:rPr>
                      <w:rFonts w:hint="eastAsia" w:ascii="宋体" w:hAnsi="宋体"/>
                      <w:b/>
                      <w:szCs w:val="21"/>
                    </w:rPr>
                  </w:pPr>
                </w:p>
              </w:tc>
              <w:tc>
                <w:tcPr>
                  <w:tcW w:w="519" w:type="dxa"/>
                  <w:vAlign w:val="center"/>
                </w:tcPr>
                <w:p>
                  <w:pPr>
                    <w:rPr>
                      <w:rFonts w:hint="eastAsia" w:ascii="宋体" w:hAnsi="宋体"/>
                      <w:b/>
                      <w:szCs w:val="21"/>
                    </w:rPr>
                  </w:pPr>
                  <w:r>
                    <w:rPr>
                      <w:rFonts w:hint="eastAsia" w:ascii="宋体" w:hAnsi="宋体"/>
                      <w:b/>
                      <w:szCs w:val="21"/>
                    </w:rPr>
                    <w:t>★</w:t>
                  </w:r>
                </w:p>
              </w:tc>
              <w:tc>
                <w:tcPr>
                  <w:tcW w:w="510" w:type="dxa"/>
                  <w:vAlign w:val="center"/>
                </w:tcPr>
                <w:p>
                  <w:pPr>
                    <w:rPr>
                      <w:rFonts w:hint="eastAsia"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07" w:hRule="atLeast"/>
                <w:jc w:val="center"/>
              </w:trPr>
              <w:tc>
                <w:tcPr>
                  <w:tcW w:w="792" w:type="dxa"/>
                  <w:vMerge w:val="continue"/>
                  <w:vAlign w:val="center"/>
                </w:tcPr>
                <w:p>
                  <w:pPr>
                    <w:spacing w:line="400" w:lineRule="exact"/>
                    <w:jc w:val="center"/>
                    <w:rPr>
                      <w:rFonts w:hint="eastAsia" w:ascii="宋体" w:hAnsi="宋体"/>
                      <w:b/>
                      <w:szCs w:val="21"/>
                    </w:rPr>
                  </w:pPr>
                </w:p>
              </w:tc>
              <w:tc>
                <w:tcPr>
                  <w:tcW w:w="487" w:type="dxa"/>
                  <w:vAlign w:val="center"/>
                </w:tcPr>
                <w:p>
                  <w:pPr>
                    <w:spacing w:line="400" w:lineRule="exact"/>
                    <w:jc w:val="center"/>
                    <w:rPr>
                      <w:rFonts w:hint="eastAsia" w:ascii="宋体" w:hAnsi="宋体"/>
                      <w:b/>
                      <w:szCs w:val="21"/>
                    </w:rPr>
                  </w:pPr>
                  <w:r>
                    <w:rPr>
                      <w:rFonts w:hint="eastAsia" w:ascii="宋体" w:hAnsi="宋体"/>
                      <w:b/>
                      <w:szCs w:val="21"/>
                    </w:rPr>
                    <w:t>18</w:t>
                  </w:r>
                </w:p>
              </w:tc>
              <w:tc>
                <w:tcPr>
                  <w:tcW w:w="1851" w:type="dxa"/>
                  <w:vAlign w:val="center"/>
                </w:tcPr>
                <w:p>
                  <w:pPr>
                    <w:rPr>
                      <w:rFonts w:hint="eastAsia" w:ascii="宋体" w:hAnsi="宋体"/>
                      <w:b/>
                      <w:szCs w:val="21"/>
                    </w:rPr>
                  </w:pPr>
                  <w:r>
                    <w:rPr>
                      <w:rFonts w:hint="eastAsia" w:ascii="宋体" w:hAnsi="宋体"/>
                      <w:b/>
                      <w:szCs w:val="21"/>
                    </w:rPr>
                    <w:t>有机化学</w:t>
                  </w:r>
                  <w:r>
                    <w:rPr>
                      <w:rFonts w:hint="eastAsia" w:ascii="宋体" w:hAnsi="宋体"/>
                      <w:b/>
                      <w:szCs w:val="21"/>
                    </w:rPr>
                    <w:tab/>
                  </w:r>
                </w:p>
              </w:tc>
              <w:tc>
                <w:tcPr>
                  <w:tcW w:w="425" w:type="dxa"/>
                  <w:vAlign w:val="center"/>
                </w:tcPr>
                <w:p>
                  <w:pPr>
                    <w:jc w:val="center"/>
                    <w:rPr>
                      <w:rFonts w:hint="eastAsia" w:ascii="宋体" w:hAnsi="宋体"/>
                      <w:b/>
                      <w:szCs w:val="21"/>
                    </w:rPr>
                  </w:pPr>
                  <w:r>
                    <w:rPr>
                      <w:rFonts w:hint="eastAsia" w:ascii="宋体" w:hAnsi="宋体"/>
                      <w:b/>
                      <w:szCs w:val="21"/>
                    </w:rPr>
                    <w:t>2</w:t>
                  </w:r>
                </w:p>
              </w:tc>
              <w:tc>
                <w:tcPr>
                  <w:tcW w:w="548" w:type="dxa"/>
                  <w:vAlign w:val="center"/>
                </w:tcPr>
                <w:p>
                  <w:pPr>
                    <w:jc w:val="center"/>
                    <w:rPr>
                      <w:rFonts w:ascii="宋体" w:hAnsi="宋体"/>
                      <w:b/>
                      <w:szCs w:val="21"/>
                    </w:rPr>
                  </w:pPr>
                  <w:r>
                    <w:rPr>
                      <w:rFonts w:hint="eastAsia" w:ascii="宋体" w:hAnsi="宋体"/>
                      <w:b/>
                      <w:szCs w:val="21"/>
                    </w:rPr>
                    <w:t>48</w:t>
                  </w:r>
                </w:p>
              </w:tc>
              <w:tc>
                <w:tcPr>
                  <w:tcW w:w="548" w:type="dxa"/>
                  <w:vAlign w:val="center"/>
                </w:tcPr>
                <w:p>
                  <w:pPr>
                    <w:jc w:val="center"/>
                    <w:rPr>
                      <w:rFonts w:ascii="宋体" w:hAnsi="宋体"/>
                      <w:b/>
                      <w:szCs w:val="21"/>
                    </w:rPr>
                  </w:pPr>
                  <w:r>
                    <w:rPr>
                      <w:rFonts w:hint="eastAsia" w:ascii="宋体" w:hAnsi="宋体"/>
                      <w:b/>
                      <w:szCs w:val="21"/>
                    </w:rPr>
                    <w:t>10</w:t>
                  </w:r>
                </w:p>
              </w:tc>
              <w:tc>
                <w:tcPr>
                  <w:tcW w:w="569" w:type="dxa"/>
                  <w:vAlign w:val="center"/>
                </w:tcPr>
                <w:p>
                  <w:pPr>
                    <w:jc w:val="center"/>
                    <w:rPr>
                      <w:rFonts w:ascii="宋体" w:hAnsi="宋体"/>
                      <w:b/>
                      <w:szCs w:val="21"/>
                    </w:rPr>
                  </w:pPr>
                  <w:r>
                    <w:rPr>
                      <w:rFonts w:hint="eastAsia" w:ascii="宋体" w:hAnsi="宋体"/>
                      <w:b/>
                      <w:szCs w:val="21"/>
                    </w:rPr>
                    <w:t>38</w:t>
                  </w:r>
                </w:p>
              </w:tc>
              <w:tc>
                <w:tcPr>
                  <w:tcW w:w="486" w:type="dxa"/>
                  <w:vAlign w:val="center"/>
                </w:tcPr>
                <w:p>
                  <w:pPr>
                    <w:jc w:val="center"/>
                    <w:rPr>
                      <w:rFonts w:hint="eastAsia" w:ascii="宋体" w:hAnsi="宋体"/>
                      <w:b/>
                      <w:szCs w:val="21"/>
                    </w:rPr>
                  </w:pPr>
                </w:p>
              </w:tc>
              <w:tc>
                <w:tcPr>
                  <w:tcW w:w="476" w:type="dxa"/>
                  <w:vAlign w:val="center"/>
                </w:tcPr>
                <w:p>
                  <w:pPr>
                    <w:jc w:val="center"/>
                    <w:rPr>
                      <w:rFonts w:hint="eastAsia" w:ascii="宋体" w:hAnsi="宋体"/>
                      <w:b/>
                      <w:szCs w:val="21"/>
                    </w:rPr>
                  </w:pPr>
                </w:p>
              </w:tc>
              <w:tc>
                <w:tcPr>
                  <w:tcW w:w="486" w:type="dxa"/>
                  <w:vAlign w:val="center"/>
                </w:tcPr>
                <w:p>
                  <w:pPr>
                    <w:jc w:val="center"/>
                    <w:rPr>
                      <w:rFonts w:hint="eastAsia" w:ascii="宋体" w:hAnsi="宋体"/>
                      <w:b/>
                      <w:szCs w:val="21"/>
                    </w:rPr>
                  </w:pPr>
                </w:p>
              </w:tc>
              <w:tc>
                <w:tcPr>
                  <w:tcW w:w="455" w:type="dxa"/>
                  <w:vAlign w:val="center"/>
                </w:tcPr>
                <w:p>
                  <w:pPr>
                    <w:jc w:val="center"/>
                    <w:rPr>
                      <w:rFonts w:hint="eastAsia" w:ascii="宋体" w:hAnsi="宋体"/>
                      <w:b/>
                      <w:szCs w:val="21"/>
                    </w:rPr>
                  </w:pPr>
                </w:p>
              </w:tc>
              <w:tc>
                <w:tcPr>
                  <w:tcW w:w="476" w:type="dxa"/>
                  <w:vAlign w:val="center"/>
                </w:tcPr>
                <w:p>
                  <w:pPr>
                    <w:jc w:val="center"/>
                    <w:rPr>
                      <w:rFonts w:hint="eastAsia" w:ascii="宋体" w:hAnsi="宋体"/>
                      <w:b/>
                      <w:szCs w:val="21"/>
                    </w:rPr>
                  </w:pPr>
                </w:p>
              </w:tc>
              <w:tc>
                <w:tcPr>
                  <w:tcW w:w="440" w:type="dxa"/>
                  <w:vAlign w:val="center"/>
                </w:tcPr>
                <w:p>
                  <w:pPr>
                    <w:jc w:val="center"/>
                    <w:rPr>
                      <w:rFonts w:hint="eastAsia" w:ascii="宋体" w:hAnsi="宋体"/>
                      <w:b/>
                      <w:szCs w:val="21"/>
                    </w:rPr>
                  </w:pPr>
                  <w:r>
                    <w:rPr>
                      <w:rFonts w:hint="eastAsia" w:ascii="宋体" w:hAnsi="宋体"/>
                      <w:b/>
                      <w:szCs w:val="21"/>
                    </w:rPr>
                    <w:t>48</w:t>
                  </w:r>
                </w:p>
              </w:tc>
              <w:tc>
                <w:tcPr>
                  <w:tcW w:w="357" w:type="dxa"/>
                  <w:vAlign w:val="center"/>
                </w:tcPr>
                <w:p>
                  <w:pPr>
                    <w:jc w:val="center"/>
                    <w:rPr>
                      <w:rFonts w:hint="eastAsia" w:ascii="宋体" w:hAnsi="宋体"/>
                      <w:b/>
                      <w:szCs w:val="21"/>
                    </w:rPr>
                  </w:pPr>
                </w:p>
              </w:tc>
              <w:tc>
                <w:tcPr>
                  <w:tcW w:w="519" w:type="dxa"/>
                  <w:vAlign w:val="center"/>
                </w:tcPr>
                <w:p>
                  <w:pPr>
                    <w:rPr>
                      <w:rFonts w:hint="eastAsia" w:ascii="宋体" w:hAnsi="宋体"/>
                      <w:b/>
                      <w:szCs w:val="21"/>
                    </w:rPr>
                  </w:pPr>
                  <w:r>
                    <w:rPr>
                      <w:rFonts w:hint="eastAsia" w:ascii="宋体" w:hAnsi="宋体"/>
                      <w:b/>
                      <w:szCs w:val="21"/>
                    </w:rPr>
                    <w:t>★</w:t>
                  </w:r>
                </w:p>
              </w:tc>
              <w:tc>
                <w:tcPr>
                  <w:tcW w:w="510" w:type="dxa"/>
                  <w:vAlign w:val="center"/>
                </w:tcPr>
                <w:p>
                  <w:pPr>
                    <w:rPr>
                      <w:rFonts w:hint="eastAsia"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07" w:hRule="atLeast"/>
                <w:jc w:val="center"/>
              </w:trPr>
              <w:tc>
                <w:tcPr>
                  <w:tcW w:w="792" w:type="dxa"/>
                  <w:vMerge w:val="continue"/>
                  <w:vAlign w:val="center"/>
                </w:tcPr>
                <w:p>
                  <w:pPr>
                    <w:spacing w:line="400" w:lineRule="exact"/>
                    <w:jc w:val="center"/>
                    <w:rPr>
                      <w:rFonts w:hint="eastAsia" w:ascii="宋体" w:hAnsi="宋体"/>
                      <w:b/>
                      <w:szCs w:val="21"/>
                    </w:rPr>
                  </w:pPr>
                </w:p>
              </w:tc>
              <w:tc>
                <w:tcPr>
                  <w:tcW w:w="487" w:type="dxa"/>
                  <w:vAlign w:val="center"/>
                </w:tcPr>
                <w:p>
                  <w:pPr>
                    <w:spacing w:line="400" w:lineRule="exact"/>
                    <w:jc w:val="center"/>
                    <w:rPr>
                      <w:rFonts w:hint="eastAsia" w:ascii="宋体" w:hAnsi="宋体"/>
                      <w:b/>
                      <w:szCs w:val="21"/>
                    </w:rPr>
                  </w:pPr>
                  <w:r>
                    <w:rPr>
                      <w:rFonts w:hint="eastAsia" w:ascii="宋体" w:hAnsi="宋体"/>
                      <w:b/>
                      <w:szCs w:val="21"/>
                    </w:rPr>
                    <w:t>19</w:t>
                  </w:r>
                </w:p>
              </w:tc>
              <w:tc>
                <w:tcPr>
                  <w:tcW w:w="1851" w:type="dxa"/>
                  <w:vAlign w:val="center"/>
                </w:tcPr>
                <w:p>
                  <w:pPr>
                    <w:rPr>
                      <w:rFonts w:hint="eastAsia" w:ascii="宋体" w:hAnsi="宋体"/>
                      <w:b/>
                      <w:szCs w:val="21"/>
                    </w:rPr>
                  </w:pPr>
                  <w:r>
                    <w:rPr>
                      <w:rFonts w:hint="eastAsia" w:ascii="宋体" w:hAnsi="宋体"/>
                      <w:b/>
                      <w:szCs w:val="21"/>
                    </w:rPr>
                    <w:t>化工厂系统安全工程</w:t>
                  </w:r>
                </w:p>
              </w:tc>
              <w:tc>
                <w:tcPr>
                  <w:tcW w:w="425" w:type="dxa"/>
                  <w:vAlign w:val="center"/>
                </w:tcPr>
                <w:p>
                  <w:pPr>
                    <w:jc w:val="center"/>
                    <w:rPr>
                      <w:rFonts w:hint="eastAsia" w:ascii="宋体" w:hAnsi="宋体"/>
                      <w:b/>
                      <w:szCs w:val="21"/>
                    </w:rPr>
                  </w:pPr>
                  <w:r>
                    <w:rPr>
                      <w:rFonts w:hint="eastAsia" w:ascii="宋体" w:hAnsi="宋体"/>
                      <w:b/>
                      <w:szCs w:val="21"/>
                    </w:rPr>
                    <w:t>2</w:t>
                  </w:r>
                </w:p>
              </w:tc>
              <w:tc>
                <w:tcPr>
                  <w:tcW w:w="548" w:type="dxa"/>
                  <w:vAlign w:val="center"/>
                </w:tcPr>
                <w:p>
                  <w:pPr>
                    <w:jc w:val="center"/>
                    <w:rPr>
                      <w:rFonts w:ascii="宋体" w:hAnsi="宋体"/>
                      <w:b/>
                      <w:szCs w:val="21"/>
                    </w:rPr>
                  </w:pPr>
                  <w:r>
                    <w:rPr>
                      <w:rFonts w:hint="eastAsia" w:ascii="宋体" w:hAnsi="宋体"/>
                      <w:b/>
                      <w:szCs w:val="21"/>
                    </w:rPr>
                    <w:t>48</w:t>
                  </w:r>
                </w:p>
              </w:tc>
              <w:tc>
                <w:tcPr>
                  <w:tcW w:w="548" w:type="dxa"/>
                  <w:vAlign w:val="center"/>
                </w:tcPr>
                <w:p>
                  <w:pPr>
                    <w:jc w:val="center"/>
                    <w:rPr>
                      <w:rFonts w:ascii="宋体" w:hAnsi="宋体"/>
                      <w:b/>
                      <w:szCs w:val="21"/>
                    </w:rPr>
                  </w:pPr>
                  <w:r>
                    <w:rPr>
                      <w:rFonts w:hint="eastAsia" w:ascii="宋体" w:hAnsi="宋体"/>
                      <w:b/>
                      <w:szCs w:val="21"/>
                    </w:rPr>
                    <w:t>10</w:t>
                  </w:r>
                </w:p>
              </w:tc>
              <w:tc>
                <w:tcPr>
                  <w:tcW w:w="569" w:type="dxa"/>
                  <w:vAlign w:val="center"/>
                </w:tcPr>
                <w:p>
                  <w:pPr>
                    <w:jc w:val="center"/>
                    <w:rPr>
                      <w:rFonts w:ascii="宋体" w:hAnsi="宋体"/>
                      <w:b/>
                      <w:szCs w:val="21"/>
                    </w:rPr>
                  </w:pPr>
                  <w:r>
                    <w:rPr>
                      <w:rFonts w:hint="eastAsia" w:ascii="宋体" w:hAnsi="宋体"/>
                      <w:b/>
                      <w:szCs w:val="21"/>
                    </w:rPr>
                    <w:t>38</w:t>
                  </w:r>
                </w:p>
              </w:tc>
              <w:tc>
                <w:tcPr>
                  <w:tcW w:w="486" w:type="dxa"/>
                  <w:vAlign w:val="center"/>
                </w:tcPr>
                <w:p>
                  <w:pPr>
                    <w:jc w:val="center"/>
                    <w:rPr>
                      <w:rFonts w:hint="eastAsia" w:ascii="宋体" w:hAnsi="宋体"/>
                      <w:b/>
                      <w:szCs w:val="21"/>
                    </w:rPr>
                  </w:pPr>
                </w:p>
              </w:tc>
              <w:tc>
                <w:tcPr>
                  <w:tcW w:w="476" w:type="dxa"/>
                  <w:vAlign w:val="center"/>
                </w:tcPr>
                <w:p>
                  <w:pPr>
                    <w:jc w:val="center"/>
                    <w:rPr>
                      <w:rFonts w:hint="eastAsia" w:ascii="宋体" w:hAnsi="宋体"/>
                      <w:b/>
                      <w:szCs w:val="21"/>
                    </w:rPr>
                  </w:pPr>
                </w:p>
              </w:tc>
              <w:tc>
                <w:tcPr>
                  <w:tcW w:w="486" w:type="dxa"/>
                  <w:vAlign w:val="center"/>
                </w:tcPr>
                <w:p>
                  <w:pPr>
                    <w:jc w:val="center"/>
                    <w:rPr>
                      <w:rFonts w:hint="eastAsia" w:ascii="宋体" w:hAnsi="宋体"/>
                      <w:b/>
                      <w:szCs w:val="21"/>
                    </w:rPr>
                  </w:pPr>
                </w:p>
              </w:tc>
              <w:tc>
                <w:tcPr>
                  <w:tcW w:w="455" w:type="dxa"/>
                  <w:vAlign w:val="center"/>
                </w:tcPr>
                <w:p>
                  <w:pPr>
                    <w:jc w:val="center"/>
                    <w:rPr>
                      <w:rFonts w:hint="eastAsia" w:ascii="宋体" w:hAnsi="宋体"/>
                      <w:b/>
                      <w:szCs w:val="21"/>
                    </w:rPr>
                  </w:pPr>
                </w:p>
              </w:tc>
              <w:tc>
                <w:tcPr>
                  <w:tcW w:w="476" w:type="dxa"/>
                  <w:vAlign w:val="center"/>
                </w:tcPr>
                <w:p>
                  <w:pPr>
                    <w:jc w:val="center"/>
                    <w:rPr>
                      <w:rFonts w:hint="eastAsia" w:ascii="宋体" w:hAnsi="宋体"/>
                      <w:b/>
                      <w:szCs w:val="21"/>
                    </w:rPr>
                  </w:pPr>
                </w:p>
              </w:tc>
              <w:tc>
                <w:tcPr>
                  <w:tcW w:w="440" w:type="dxa"/>
                  <w:vAlign w:val="center"/>
                </w:tcPr>
                <w:p>
                  <w:pPr>
                    <w:jc w:val="center"/>
                    <w:rPr>
                      <w:rFonts w:hint="eastAsia" w:ascii="宋体" w:hAnsi="宋体"/>
                      <w:b/>
                      <w:szCs w:val="21"/>
                    </w:rPr>
                  </w:pPr>
                  <w:r>
                    <w:rPr>
                      <w:rFonts w:hint="eastAsia" w:ascii="宋体" w:hAnsi="宋体"/>
                      <w:b/>
                      <w:szCs w:val="21"/>
                    </w:rPr>
                    <w:t>48</w:t>
                  </w:r>
                </w:p>
              </w:tc>
              <w:tc>
                <w:tcPr>
                  <w:tcW w:w="357" w:type="dxa"/>
                  <w:vAlign w:val="center"/>
                </w:tcPr>
                <w:p>
                  <w:pPr>
                    <w:jc w:val="center"/>
                    <w:rPr>
                      <w:rFonts w:hint="eastAsia" w:ascii="宋体" w:hAnsi="宋体"/>
                      <w:b/>
                      <w:szCs w:val="21"/>
                    </w:rPr>
                  </w:pPr>
                </w:p>
              </w:tc>
              <w:tc>
                <w:tcPr>
                  <w:tcW w:w="519" w:type="dxa"/>
                  <w:vAlign w:val="center"/>
                </w:tcPr>
                <w:p>
                  <w:pPr>
                    <w:rPr>
                      <w:rFonts w:ascii="宋体" w:hAnsi="宋体"/>
                      <w:b/>
                      <w:szCs w:val="21"/>
                    </w:rPr>
                  </w:pPr>
                  <w:r>
                    <w:rPr>
                      <w:rFonts w:hint="eastAsia" w:ascii="宋体" w:hAnsi="宋体"/>
                      <w:b/>
                      <w:szCs w:val="21"/>
                    </w:rPr>
                    <w:t>★</w:t>
                  </w:r>
                </w:p>
              </w:tc>
              <w:tc>
                <w:tcPr>
                  <w:tcW w:w="510" w:type="dxa"/>
                  <w:vAlign w:val="center"/>
                </w:tcPr>
                <w:p>
                  <w:pPr>
                    <w:rPr>
                      <w:rFonts w:hint="eastAsia"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4" w:hRule="atLeast"/>
                <w:jc w:val="center"/>
              </w:trPr>
              <w:tc>
                <w:tcPr>
                  <w:tcW w:w="792" w:type="dxa"/>
                  <w:vAlign w:val="center"/>
                </w:tcPr>
                <w:p>
                  <w:pPr>
                    <w:spacing w:line="280" w:lineRule="exact"/>
                    <w:jc w:val="center"/>
                    <w:textAlignment w:val="baseline"/>
                    <w:rPr>
                      <w:rFonts w:hint="eastAsia" w:ascii="宋体" w:hAnsi="宋体"/>
                      <w:b/>
                      <w:szCs w:val="21"/>
                    </w:rPr>
                  </w:pPr>
                  <w:r>
                    <w:rPr>
                      <w:rFonts w:hint="eastAsia" w:ascii="宋体" w:hAnsi="宋体"/>
                      <w:b/>
                      <w:szCs w:val="21"/>
                    </w:rPr>
                    <w:t>实践环节</w:t>
                  </w:r>
                </w:p>
              </w:tc>
              <w:tc>
                <w:tcPr>
                  <w:tcW w:w="487" w:type="dxa"/>
                  <w:vAlign w:val="center"/>
                </w:tcPr>
                <w:p>
                  <w:pPr>
                    <w:rPr>
                      <w:rFonts w:hint="eastAsia" w:ascii="宋体" w:hAnsi="宋体"/>
                      <w:b/>
                      <w:szCs w:val="21"/>
                    </w:rPr>
                  </w:pPr>
                  <w:r>
                    <w:rPr>
                      <w:rFonts w:hint="eastAsia" w:ascii="宋体" w:hAnsi="宋体"/>
                      <w:b/>
                      <w:szCs w:val="21"/>
                    </w:rPr>
                    <w:t>20</w:t>
                  </w:r>
                </w:p>
              </w:tc>
              <w:tc>
                <w:tcPr>
                  <w:tcW w:w="1851" w:type="dxa"/>
                  <w:vAlign w:val="center"/>
                </w:tcPr>
                <w:p>
                  <w:pPr>
                    <w:rPr>
                      <w:rFonts w:hint="eastAsia" w:ascii="宋体" w:hAnsi="宋体"/>
                      <w:b/>
                      <w:szCs w:val="21"/>
                    </w:rPr>
                  </w:pPr>
                  <w:r>
                    <w:rPr>
                      <w:rFonts w:hint="eastAsia" w:ascii="宋体" w:hAnsi="宋体"/>
                      <w:b/>
                      <w:szCs w:val="21"/>
                    </w:rPr>
                    <w:t>毕业实习、毕业设计、论文</w:t>
                  </w:r>
                </w:p>
              </w:tc>
              <w:tc>
                <w:tcPr>
                  <w:tcW w:w="425" w:type="dxa"/>
                  <w:vAlign w:val="center"/>
                </w:tcPr>
                <w:p>
                  <w:pPr>
                    <w:jc w:val="center"/>
                    <w:rPr>
                      <w:rFonts w:hint="eastAsia" w:ascii="宋体" w:hAnsi="宋体"/>
                      <w:b/>
                      <w:szCs w:val="21"/>
                    </w:rPr>
                  </w:pPr>
                  <w:r>
                    <w:rPr>
                      <w:rFonts w:hint="eastAsia" w:ascii="宋体" w:hAnsi="宋体"/>
                      <w:b/>
                      <w:szCs w:val="21"/>
                    </w:rPr>
                    <w:t>12</w:t>
                  </w:r>
                </w:p>
              </w:tc>
              <w:tc>
                <w:tcPr>
                  <w:tcW w:w="548" w:type="dxa"/>
                  <w:vAlign w:val="center"/>
                </w:tcPr>
                <w:p>
                  <w:pPr>
                    <w:jc w:val="center"/>
                    <w:rPr>
                      <w:rFonts w:hint="eastAsia" w:ascii="宋体" w:hAnsi="宋体"/>
                      <w:b/>
                      <w:szCs w:val="21"/>
                    </w:rPr>
                  </w:pPr>
                </w:p>
              </w:tc>
              <w:tc>
                <w:tcPr>
                  <w:tcW w:w="548" w:type="dxa"/>
                  <w:vAlign w:val="center"/>
                </w:tcPr>
                <w:p>
                  <w:pPr>
                    <w:jc w:val="center"/>
                    <w:rPr>
                      <w:rFonts w:hint="eastAsia" w:ascii="宋体" w:hAnsi="宋体"/>
                      <w:b/>
                      <w:szCs w:val="21"/>
                    </w:rPr>
                  </w:pPr>
                </w:p>
              </w:tc>
              <w:tc>
                <w:tcPr>
                  <w:tcW w:w="569" w:type="dxa"/>
                  <w:vAlign w:val="center"/>
                </w:tcPr>
                <w:p>
                  <w:pPr>
                    <w:jc w:val="center"/>
                    <w:rPr>
                      <w:rFonts w:hint="eastAsia" w:ascii="宋体" w:hAnsi="宋体"/>
                      <w:b/>
                      <w:szCs w:val="21"/>
                    </w:rPr>
                  </w:pPr>
                </w:p>
              </w:tc>
              <w:tc>
                <w:tcPr>
                  <w:tcW w:w="486" w:type="dxa"/>
                  <w:vAlign w:val="center"/>
                </w:tcPr>
                <w:p>
                  <w:pPr>
                    <w:jc w:val="center"/>
                    <w:rPr>
                      <w:rFonts w:hint="eastAsia" w:ascii="宋体" w:hAnsi="宋体"/>
                      <w:b/>
                      <w:szCs w:val="21"/>
                    </w:rPr>
                  </w:pPr>
                </w:p>
              </w:tc>
              <w:tc>
                <w:tcPr>
                  <w:tcW w:w="476" w:type="dxa"/>
                  <w:vAlign w:val="center"/>
                </w:tcPr>
                <w:p>
                  <w:pPr>
                    <w:jc w:val="center"/>
                    <w:rPr>
                      <w:rFonts w:hint="eastAsia" w:ascii="宋体" w:hAnsi="宋体"/>
                      <w:b/>
                      <w:szCs w:val="21"/>
                    </w:rPr>
                  </w:pPr>
                </w:p>
              </w:tc>
              <w:tc>
                <w:tcPr>
                  <w:tcW w:w="486" w:type="dxa"/>
                  <w:vAlign w:val="center"/>
                </w:tcPr>
                <w:p>
                  <w:pPr>
                    <w:jc w:val="center"/>
                    <w:rPr>
                      <w:rFonts w:hint="eastAsia" w:ascii="宋体" w:hAnsi="宋体"/>
                      <w:b/>
                      <w:szCs w:val="21"/>
                    </w:rPr>
                  </w:pPr>
                </w:p>
              </w:tc>
              <w:tc>
                <w:tcPr>
                  <w:tcW w:w="455" w:type="dxa"/>
                  <w:vAlign w:val="center"/>
                </w:tcPr>
                <w:p>
                  <w:pPr>
                    <w:jc w:val="center"/>
                    <w:rPr>
                      <w:rFonts w:hint="eastAsia" w:ascii="宋体" w:hAnsi="宋体"/>
                      <w:b/>
                      <w:szCs w:val="21"/>
                    </w:rPr>
                  </w:pPr>
                </w:p>
              </w:tc>
              <w:tc>
                <w:tcPr>
                  <w:tcW w:w="476" w:type="dxa"/>
                  <w:vAlign w:val="center"/>
                </w:tcPr>
                <w:p>
                  <w:pPr>
                    <w:jc w:val="center"/>
                    <w:rPr>
                      <w:rFonts w:hint="eastAsia" w:ascii="宋体" w:hAnsi="宋体"/>
                      <w:b/>
                      <w:szCs w:val="21"/>
                    </w:rPr>
                  </w:pPr>
                </w:p>
              </w:tc>
              <w:tc>
                <w:tcPr>
                  <w:tcW w:w="440" w:type="dxa"/>
                  <w:vAlign w:val="center"/>
                </w:tcPr>
                <w:p>
                  <w:pPr>
                    <w:jc w:val="center"/>
                    <w:rPr>
                      <w:rFonts w:hint="eastAsia" w:ascii="宋体" w:hAnsi="宋体"/>
                      <w:b/>
                      <w:szCs w:val="21"/>
                    </w:rPr>
                  </w:pPr>
                </w:p>
              </w:tc>
              <w:tc>
                <w:tcPr>
                  <w:tcW w:w="357" w:type="dxa"/>
                  <w:vAlign w:val="center"/>
                </w:tcPr>
                <w:p>
                  <w:pPr>
                    <w:jc w:val="center"/>
                    <w:rPr>
                      <w:rFonts w:hint="eastAsia" w:ascii="宋体" w:hAnsi="宋体"/>
                      <w:b/>
                      <w:szCs w:val="21"/>
                    </w:rPr>
                  </w:pPr>
                  <w:r>
                    <w:rPr>
                      <w:rFonts w:hint="eastAsia" w:ascii="宋体" w:hAnsi="宋体"/>
                      <w:b/>
                      <w:szCs w:val="21"/>
                    </w:rPr>
                    <w:t>8周</w:t>
                  </w:r>
                </w:p>
              </w:tc>
              <w:tc>
                <w:tcPr>
                  <w:tcW w:w="519" w:type="dxa"/>
                  <w:vAlign w:val="center"/>
                </w:tcPr>
                <w:p>
                  <w:pPr>
                    <w:rPr>
                      <w:rFonts w:hint="eastAsia" w:ascii="宋体" w:hAnsi="宋体"/>
                      <w:b/>
                      <w:szCs w:val="21"/>
                    </w:rPr>
                  </w:pPr>
                </w:p>
              </w:tc>
              <w:tc>
                <w:tcPr>
                  <w:tcW w:w="510" w:type="dxa"/>
                  <w:vAlign w:val="center"/>
                </w:tcPr>
                <w:p>
                  <w:pPr>
                    <w:rPr>
                      <w:rFonts w:hint="eastAsia"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2" w:hRule="atLeast"/>
                <w:jc w:val="center"/>
              </w:trPr>
              <w:tc>
                <w:tcPr>
                  <w:tcW w:w="3130" w:type="dxa"/>
                  <w:gridSpan w:val="3"/>
                  <w:vAlign w:val="center"/>
                </w:tcPr>
                <w:p>
                  <w:pPr>
                    <w:spacing w:line="400" w:lineRule="exact"/>
                    <w:jc w:val="center"/>
                    <w:rPr>
                      <w:rFonts w:hint="eastAsia" w:ascii="宋体" w:hAnsi="宋体"/>
                      <w:b/>
                      <w:szCs w:val="21"/>
                    </w:rPr>
                  </w:pPr>
                  <w:r>
                    <w:rPr>
                      <w:rFonts w:hint="eastAsia" w:ascii="宋体" w:hAnsi="宋体"/>
                      <w:b/>
                      <w:szCs w:val="21"/>
                    </w:rPr>
                    <w:t>合         计</w:t>
                  </w:r>
                </w:p>
              </w:tc>
              <w:tc>
                <w:tcPr>
                  <w:tcW w:w="425" w:type="dxa"/>
                  <w:vAlign w:val="center"/>
                </w:tcPr>
                <w:p>
                  <w:pPr>
                    <w:rPr>
                      <w:rFonts w:ascii="宋体" w:hAnsi="宋体"/>
                      <w:b/>
                      <w:szCs w:val="21"/>
                    </w:rPr>
                  </w:pPr>
                  <w:r>
                    <w:rPr>
                      <w:rFonts w:hint="eastAsia" w:ascii="宋体" w:hAnsi="宋体"/>
                      <w:b/>
                      <w:szCs w:val="21"/>
                    </w:rPr>
                    <w:t>66</w:t>
                  </w:r>
                </w:p>
              </w:tc>
              <w:tc>
                <w:tcPr>
                  <w:tcW w:w="548" w:type="dxa"/>
                  <w:vAlign w:val="center"/>
                </w:tcPr>
                <w:p>
                  <w:pPr>
                    <w:rPr>
                      <w:rFonts w:ascii="宋体" w:hAnsi="宋体"/>
                      <w:b/>
                      <w:szCs w:val="21"/>
                    </w:rPr>
                  </w:pPr>
                  <w:r>
                    <w:rPr>
                      <w:rFonts w:hint="eastAsia" w:ascii="宋体" w:hAnsi="宋体"/>
                      <w:b/>
                      <w:szCs w:val="21"/>
                    </w:rPr>
                    <w:t>1454</w:t>
                  </w:r>
                </w:p>
              </w:tc>
              <w:tc>
                <w:tcPr>
                  <w:tcW w:w="548" w:type="dxa"/>
                  <w:vAlign w:val="center"/>
                </w:tcPr>
                <w:p>
                  <w:pPr>
                    <w:rPr>
                      <w:rFonts w:ascii="宋体" w:hAnsi="宋体"/>
                      <w:b/>
                      <w:szCs w:val="21"/>
                    </w:rPr>
                  </w:pPr>
                  <w:r>
                    <w:rPr>
                      <w:rFonts w:hint="eastAsia" w:ascii="宋体" w:hAnsi="宋体"/>
                      <w:b/>
                      <w:szCs w:val="21"/>
                    </w:rPr>
                    <w:t>401</w:t>
                  </w:r>
                </w:p>
              </w:tc>
              <w:tc>
                <w:tcPr>
                  <w:tcW w:w="569" w:type="dxa"/>
                  <w:vAlign w:val="center"/>
                </w:tcPr>
                <w:p>
                  <w:pPr>
                    <w:rPr>
                      <w:rFonts w:ascii="宋体" w:hAnsi="宋体"/>
                      <w:b/>
                      <w:szCs w:val="21"/>
                    </w:rPr>
                  </w:pPr>
                  <w:r>
                    <w:rPr>
                      <w:rFonts w:hint="eastAsia" w:ascii="宋体" w:hAnsi="宋体"/>
                      <w:b/>
                      <w:szCs w:val="21"/>
                    </w:rPr>
                    <w:t>1000</w:t>
                  </w:r>
                </w:p>
              </w:tc>
              <w:tc>
                <w:tcPr>
                  <w:tcW w:w="486" w:type="dxa"/>
                  <w:vAlign w:val="center"/>
                </w:tcPr>
                <w:p>
                  <w:pPr>
                    <w:rPr>
                      <w:rFonts w:ascii="宋体" w:hAnsi="宋体"/>
                      <w:b/>
                      <w:szCs w:val="21"/>
                    </w:rPr>
                  </w:pPr>
                  <w:r>
                    <w:rPr>
                      <w:rFonts w:hint="eastAsia" w:ascii="宋体" w:hAnsi="宋体"/>
                      <w:b/>
                      <w:szCs w:val="21"/>
                    </w:rPr>
                    <w:t>53</w:t>
                  </w:r>
                </w:p>
              </w:tc>
              <w:tc>
                <w:tcPr>
                  <w:tcW w:w="476" w:type="dxa"/>
                  <w:vAlign w:val="center"/>
                </w:tcPr>
                <w:p>
                  <w:pPr>
                    <w:rPr>
                      <w:rFonts w:ascii="宋体" w:hAnsi="宋体"/>
                      <w:b/>
                      <w:szCs w:val="21"/>
                    </w:rPr>
                  </w:pPr>
                </w:p>
              </w:tc>
              <w:tc>
                <w:tcPr>
                  <w:tcW w:w="486" w:type="dxa"/>
                  <w:vAlign w:val="center"/>
                </w:tcPr>
                <w:p>
                  <w:pPr>
                    <w:rPr>
                      <w:rFonts w:ascii="宋体" w:hAnsi="宋体"/>
                      <w:b/>
                      <w:szCs w:val="21"/>
                    </w:rPr>
                  </w:pPr>
                  <w:r>
                    <w:rPr>
                      <w:rFonts w:hint="eastAsia" w:ascii="宋体" w:hAnsi="宋体"/>
                      <w:b/>
                      <w:szCs w:val="21"/>
                    </w:rPr>
                    <w:t>288</w:t>
                  </w:r>
                </w:p>
              </w:tc>
              <w:tc>
                <w:tcPr>
                  <w:tcW w:w="455" w:type="dxa"/>
                  <w:vAlign w:val="center"/>
                </w:tcPr>
                <w:p>
                  <w:pPr>
                    <w:rPr>
                      <w:rFonts w:ascii="宋体" w:hAnsi="宋体"/>
                      <w:b/>
                      <w:szCs w:val="21"/>
                    </w:rPr>
                  </w:pPr>
                  <w:r>
                    <w:rPr>
                      <w:rFonts w:hint="eastAsia" w:ascii="宋体" w:hAnsi="宋体"/>
                      <w:b/>
                      <w:szCs w:val="21"/>
                    </w:rPr>
                    <w:t>492</w:t>
                  </w:r>
                </w:p>
              </w:tc>
              <w:tc>
                <w:tcPr>
                  <w:tcW w:w="476" w:type="dxa"/>
                  <w:vAlign w:val="center"/>
                </w:tcPr>
                <w:p>
                  <w:pPr>
                    <w:rPr>
                      <w:rFonts w:ascii="宋体" w:hAnsi="宋体"/>
                      <w:b/>
                      <w:szCs w:val="21"/>
                    </w:rPr>
                  </w:pPr>
                  <w:r>
                    <w:rPr>
                      <w:rFonts w:hint="eastAsia" w:ascii="宋体" w:hAnsi="宋体"/>
                      <w:b/>
                      <w:szCs w:val="21"/>
                    </w:rPr>
                    <w:t>440</w:t>
                  </w:r>
                </w:p>
              </w:tc>
              <w:tc>
                <w:tcPr>
                  <w:tcW w:w="440" w:type="dxa"/>
                  <w:vAlign w:val="center"/>
                </w:tcPr>
                <w:p>
                  <w:pPr>
                    <w:rPr>
                      <w:rFonts w:ascii="宋体" w:hAnsi="宋体"/>
                      <w:b/>
                      <w:szCs w:val="21"/>
                    </w:rPr>
                  </w:pPr>
                  <w:r>
                    <w:rPr>
                      <w:rFonts w:hint="eastAsia" w:ascii="宋体" w:hAnsi="宋体"/>
                      <w:b/>
                      <w:szCs w:val="21"/>
                    </w:rPr>
                    <w:t>234</w:t>
                  </w:r>
                </w:p>
              </w:tc>
              <w:tc>
                <w:tcPr>
                  <w:tcW w:w="357" w:type="dxa"/>
                  <w:vAlign w:val="center"/>
                </w:tcPr>
                <w:p>
                  <w:pPr>
                    <w:spacing w:line="400" w:lineRule="exact"/>
                    <w:jc w:val="center"/>
                    <w:rPr>
                      <w:rFonts w:hint="eastAsia" w:ascii="宋体" w:hAnsi="宋体"/>
                      <w:b/>
                      <w:szCs w:val="21"/>
                    </w:rPr>
                  </w:pPr>
                </w:p>
              </w:tc>
              <w:tc>
                <w:tcPr>
                  <w:tcW w:w="519" w:type="dxa"/>
                  <w:vAlign w:val="center"/>
                </w:tcPr>
                <w:p>
                  <w:pPr>
                    <w:spacing w:line="400" w:lineRule="exact"/>
                    <w:jc w:val="center"/>
                    <w:rPr>
                      <w:rFonts w:hint="eastAsia" w:ascii="宋体" w:hAnsi="宋体"/>
                      <w:b/>
                      <w:szCs w:val="21"/>
                    </w:rPr>
                  </w:pPr>
                </w:p>
              </w:tc>
              <w:tc>
                <w:tcPr>
                  <w:tcW w:w="510" w:type="dxa"/>
                  <w:vAlign w:val="center"/>
                </w:tcPr>
                <w:p>
                  <w:pPr>
                    <w:spacing w:line="400" w:lineRule="exact"/>
                    <w:jc w:val="center"/>
                    <w:rPr>
                      <w:rFonts w:hint="eastAsia" w:ascii="宋体" w:hAnsi="宋体"/>
                      <w:b/>
                      <w:szCs w:val="21"/>
                    </w:rPr>
                  </w:pPr>
                </w:p>
              </w:tc>
            </w:tr>
          </w:tbl>
          <w:p>
            <w:pPr>
              <w:spacing w:line="360" w:lineRule="auto"/>
              <w:rPr>
                <w:sz w:val="32"/>
                <w:szCs w:val="24"/>
              </w:rPr>
            </w:pPr>
            <w:r>
              <w:rPr>
                <w:rFonts w:hint="eastAsia" w:ascii="宋体" w:hAnsi="宋体"/>
                <w:b/>
                <w:szCs w:val="24"/>
              </w:rPr>
              <w:t>注：★－考试课　　Δ－考查课</w:t>
            </w:r>
          </w:p>
        </w:tc>
      </w:tr>
    </w:tbl>
    <w:p>
      <w:pPr>
        <w:spacing w:afterLines="50" w:line="580" w:lineRule="exact"/>
        <w:jc w:val="center"/>
        <w:rPr>
          <w:rFonts w:ascii="方正小标宋简体" w:eastAsia="方正小标宋简体"/>
          <w:sz w:val="32"/>
          <w:szCs w:val="32"/>
        </w:rPr>
      </w:pPr>
    </w:p>
    <w:p>
      <w:pPr>
        <w:spacing w:afterLines="50" w:line="580" w:lineRule="exact"/>
        <w:jc w:val="center"/>
        <w:rPr>
          <w:rFonts w:ascii="方正小标宋简体" w:eastAsia="方正小标宋简体"/>
          <w:sz w:val="32"/>
          <w:szCs w:val="32"/>
        </w:rPr>
      </w:pPr>
      <w:r>
        <w:rPr>
          <w:rFonts w:hint="eastAsia" w:ascii="方正小标宋简体" w:eastAsia="方正小标宋简体"/>
          <w:sz w:val="32"/>
          <w:szCs w:val="32"/>
        </w:rPr>
        <w:t>5.增设专业专任教师情况</w:t>
      </w:r>
    </w:p>
    <w:tbl>
      <w:tblPr>
        <w:tblStyle w:val="10"/>
        <w:tblW w:w="9471"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88"/>
        <w:gridCol w:w="877"/>
        <w:gridCol w:w="522"/>
        <w:gridCol w:w="510"/>
        <w:gridCol w:w="1043"/>
        <w:gridCol w:w="1325"/>
        <w:gridCol w:w="1490"/>
        <w:gridCol w:w="1150"/>
        <w:gridCol w:w="957"/>
        <w:gridCol w:w="10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1" w:hRule="atLeast"/>
          <w:jc w:val="center"/>
        </w:trPr>
        <w:tc>
          <w:tcPr>
            <w:tcW w:w="588"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87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姓名</w:t>
            </w:r>
          </w:p>
        </w:tc>
        <w:tc>
          <w:tcPr>
            <w:tcW w:w="522"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性别</w:t>
            </w:r>
          </w:p>
        </w:tc>
        <w:tc>
          <w:tcPr>
            <w:tcW w:w="51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年龄</w:t>
            </w:r>
          </w:p>
        </w:tc>
        <w:tc>
          <w:tcPr>
            <w:tcW w:w="1043"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专业技术职务</w:t>
            </w:r>
          </w:p>
        </w:tc>
        <w:tc>
          <w:tcPr>
            <w:tcW w:w="1325"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第一学历毕业学校、专业、学位</w:t>
            </w:r>
          </w:p>
        </w:tc>
        <w:tc>
          <w:tcPr>
            <w:tcW w:w="149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最后学历毕业学校、专业、学位</w:t>
            </w:r>
          </w:p>
        </w:tc>
        <w:tc>
          <w:tcPr>
            <w:tcW w:w="1150" w:type="dxa"/>
            <w:tcBorders>
              <w:top w:val="single" w:color="000000" w:sz="4" w:space="0"/>
              <w:left w:val="single" w:color="000000" w:sz="4" w:space="0"/>
              <w:bottom w:val="single" w:color="000000" w:sz="4" w:space="0"/>
              <w:right w:val="single" w:color="000000" w:sz="4" w:space="0"/>
            </w:tcBorders>
            <w:vAlign w:val="center"/>
          </w:tcPr>
          <w:p>
            <w:pPr>
              <w:spacing w:line="340" w:lineRule="exact"/>
              <w:ind w:right="-105" w:rightChars="-5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现从事</w:t>
            </w:r>
          </w:p>
          <w:p>
            <w:pPr>
              <w:spacing w:line="340" w:lineRule="exact"/>
              <w:ind w:right="-105" w:rightChars="-5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专业</w:t>
            </w:r>
          </w:p>
        </w:tc>
        <w:tc>
          <w:tcPr>
            <w:tcW w:w="957" w:type="dxa"/>
            <w:tcBorders>
              <w:top w:val="single" w:color="000000" w:sz="4" w:space="0"/>
              <w:left w:val="single" w:color="000000" w:sz="4" w:space="0"/>
              <w:bottom w:val="single" w:color="000000" w:sz="4" w:space="0"/>
              <w:right w:val="single" w:color="000000" w:sz="4" w:space="0"/>
            </w:tcBorders>
            <w:vAlign w:val="center"/>
          </w:tcPr>
          <w:p>
            <w:pPr>
              <w:spacing w:line="340" w:lineRule="exact"/>
              <w:ind w:right="-105" w:rightChars="-5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拟任</w:t>
            </w:r>
          </w:p>
          <w:p>
            <w:pPr>
              <w:spacing w:line="340" w:lineRule="exact"/>
              <w:ind w:right="-105" w:rightChars="-5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课程</w:t>
            </w:r>
          </w:p>
        </w:tc>
        <w:tc>
          <w:tcPr>
            <w:tcW w:w="1009" w:type="dxa"/>
            <w:tcBorders>
              <w:top w:val="single" w:color="000000" w:sz="4" w:space="0"/>
              <w:left w:val="single" w:color="000000" w:sz="4" w:space="0"/>
              <w:bottom w:val="single" w:color="000000" w:sz="4" w:space="0"/>
              <w:right w:val="single" w:color="000000" w:sz="4" w:space="0"/>
            </w:tcBorders>
            <w:vAlign w:val="center"/>
          </w:tcPr>
          <w:p>
            <w:pPr>
              <w:spacing w:line="340" w:lineRule="exact"/>
              <w:ind w:right="-105" w:rightChars="-5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专职/</w:t>
            </w:r>
          </w:p>
          <w:p>
            <w:pPr>
              <w:spacing w:line="340" w:lineRule="exact"/>
              <w:ind w:right="-105" w:rightChars="-5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兼职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exact"/>
          <w:jc w:val="center"/>
        </w:trPr>
        <w:tc>
          <w:tcPr>
            <w:tcW w:w="588"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sz w:val="24"/>
                <w:szCs w:val="24"/>
              </w:rPr>
            </w:pPr>
            <w:r>
              <w:rPr>
                <w:rFonts w:ascii="Times New Roman" w:hAnsi="Times New Roman"/>
                <w:sz w:val="24"/>
                <w:szCs w:val="24"/>
              </w:rPr>
              <w:t>1</w:t>
            </w:r>
          </w:p>
        </w:tc>
        <w:tc>
          <w:tcPr>
            <w:tcW w:w="87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sz w:val="24"/>
                <w:szCs w:val="24"/>
              </w:rPr>
            </w:pPr>
            <w:r>
              <w:rPr>
                <w:rFonts w:hAnsi="宋体"/>
                <w:bCs/>
                <w:w w:val="90"/>
                <w:sz w:val="24"/>
              </w:rPr>
              <w:t>刘雪静</w:t>
            </w:r>
          </w:p>
        </w:tc>
        <w:tc>
          <w:tcPr>
            <w:tcW w:w="5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sz w:val="24"/>
                <w:szCs w:val="24"/>
              </w:rPr>
            </w:pPr>
            <w:r>
              <w:rPr>
                <w:rFonts w:hAnsi="宋体"/>
                <w:bCs/>
                <w:w w:val="90"/>
                <w:sz w:val="24"/>
              </w:rPr>
              <w:t>女</w:t>
            </w: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sz w:val="24"/>
                <w:szCs w:val="24"/>
              </w:rPr>
            </w:pPr>
            <w:r>
              <w:rPr>
                <w:bCs/>
                <w:w w:val="90"/>
                <w:sz w:val="24"/>
              </w:rPr>
              <w:t>48</w:t>
            </w:r>
          </w:p>
        </w:tc>
        <w:tc>
          <w:tcPr>
            <w:tcW w:w="104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sz w:val="24"/>
                <w:szCs w:val="24"/>
              </w:rPr>
            </w:pPr>
            <w:r>
              <w:rPr>
                <w:rFonts w:hAnsi="宋体"/>
                <w:bCs/>
                <w:w w:val="90"/>
                <w:sz w:val="24"/>
              </w:rPr>
              <w:t>教授</w:t>
            </w:r>
          </w:p>
        </w:tc>
        <w:tc>
          <w:tcPr>
            <w:tcW w:w="132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sz w:val="24"/>
                <w:szCs w:val="24"/>
              </w:rPr>
            </w:pPr>
            <w:r>
              <w:rPr>
                <w:rFonts w:hAnsi="宋体"/>
                <w:bCs/>
                <w:w w:val="90"/>
                <w:sz w:val="24"/>
              </w:rPr>
              <w:t>本科</w:t>
            </w:r>
          </w:p>
        </w:tc>
        <w:tc>
          <w:tcPr>
            <w:tcW w:w="149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sz w:val="24"/>
                <w:szCs w:val="24"/>
              </w:rPr>
            </w:pPr>
            <w:r>
              <w:rPr>
                <w:rFonts w:hAnsi="宋体"/>
                <w:bCs/>
                <w:w w:val="90"/>
                <w:sz w:val="24"/>
              </w:rPr>
              <w:t>学士</w:t>
            </w:r>
          </w:p>
        </w:tc>
        <w:tc>
          <w:tcPr>
            <w:tcW w:w="11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sz w:val="24"/>
                <w:szCs w:val="24"/>
              </w:rPr>
            </w:pPr>
            <w:r>
              <w:rPr>
                <w:rFonts w:hAnsi="宋体"/>
                <w:bCs/>
                <w:w w:val="90"/>
                <w:sz w:val="24"/>
              </w:rPr>
              <w:t>分析化学</w:t>
            </w:r>
          </w:p>
        </w:tc>
        <w:tc>
          <w:tcPr>
            <w:tcW w:w="95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sz w:val="24"/>
                <w:szCs w:val="24"/>
              </w:rPr>
            </w:pPr>
            <w:r>
              <w:rPr>
                <w:rFonts w:hAnsi="宋体"/>
                <w:bCs/>
                <w:w w:val="90"/>
                <w:sz w:val="24"/>
              </w:rPr>
              <w:t>分析化学、仪器分析</w:t>
            </w:r>
          </w:p>
        </w:tc>
        <w:tc>
          <w:tcPr>
            <w:tcW w:w="1009" w:type="dxa"/>
            <w:tcBorders>
              <w:top w:val="single" w:color="000000" w:sz="4" w:space="0"/>
              <w:left w:val="single" w:color="000000" w:sz="4" w:space="0"/>
              <w:bottom w:val="single" w:color="000000" w:sz="4" w:space="0"/>
              <w:right w:val="single" w:color="000000" w:sz="4" w:space="0"/>
            </w:tcBorders>
          </w:tcPr>
          <w:p>
            <w:pPr>
              <w:spacing w:line="340" w:lineRule="exact"/>
              <w:jc w:val="center"/>
              <w:rPr>
                <w:rFonts w:ascii="Times New Roman" w:hAns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exact"/>
          <w:jc w:val="center"/>
        </w:trPr>
        <w:tc>
          <w:tcPr>
            <w:tcW w:w="588"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sz w:val="24"/>
                <w:szCs w:val="24"/>
              </w:rPr>
            </w:pPr>
            <w:r>
              <w:rPr>
                <w:rFonts w:ascii="Times New Roman" w:hAnsi="Times New Roman"/>
                <w:sz w:val="24"/>
                <w:szCs w:val="24"/>
              </w:rPr>
              <w:t>2</w:t>
            </w:r>
          </w:p>
        </w:tc>
        <w:tc>
          <w:tcPr>
            <w:tcW w:w="87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sz w:val="24"/>
                <w:szCs w:val="24"/>
              </w:rPr>
            </w:pPr>
            <w:r>
              <w:rPr>
                <w:rFonts w:hAnsi="宋体"/>
                <w:bCs/>
                <w:w w:val="90"/>
                <w:sz w:val="24"/>
              </w:rPr>
              <w:t>刘书银</w:t>
            </w:r>
          </w:p>
        </w:tc>
        <w:tc>
          <w:tcPr>
            <w:tcW w:w="5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sz w:val="24"/>
                <w:szCs w:val="24"/>
              </w:rPr>
            </w:pPr>
            <w:r>
              <w:rPr>
                <w:rFonts w:hAnsi="宋体"/>
                <w:bCs/>
                <w:w w:val="90"/>
                <w:sz w:val="24"/>
              </w:rPr>
              <w:t>男</w:t>
            </w: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sz w:val="24"/>
                <w:szCs w:val="24"/>
              </w:rPr>
            </w:pPr>
            <w:r>
              <w:rPr>
                <w:bCs/>
                <w:w w:val="90"/>
                <w:sz w:val="24"/>
              </w:rPr>
              <w:t>51</w:t>
            </w:r>
          </w:p>
        </w:tc>
        <w:tc>
          <w:tcPr>
            <w:tcW w:w="1043" w:type="dxa"/>
            <w:tcBorders>
              <w:top w:val="single" w:color="000000" w:sz="4" w:space="0"/>
              <w:left w:val="single" w:color="000000" w:sz="4" w:space="0"/>
              <w:bottom w:val="single" w:color="000000" w:sz="4" w:space="0"/>
              <w:right w:val="single" w:color="000000" w:sz="4" w:space="0"/>
            </w:tcBorders>
            <w:vAlign w:val="center"/>
          </w:tcPr>
          <w:p>
            <w:pPr>
              <w:ind w:left="-57" w:leftChars="0" w:right="-57" w:rightChars="0"/>
              <w:jc w:val="center"/>
              <w:rPr>
                <w:rFonts w:ascii="Times New Roman" w:hAnsi="Times New Roman"/>
                <w:sz w:val="24"/>
                <w:szCs w:val="24"/>
              </w:rPr>
            </w:pPr>
            <w:r>
              <w:rPr>
                <w:rFonts w:hAnsi="宋体"/>
                <w:bCs/>
                <w:w w:val="90"/>
                <w:sz w:val="24"/>
              </w:rPr>
              <w:t>教授</w:t>
            </w:r>
          </w:p>
        </w:tc>
        <w:tc>
          <w:tcPr>
            <w:tcW w:w="1325" w:type="dxa"/>
            <w:tcBorders>
              <w:top w:val="single" w:color="000000" w:sz="4" w:space="0"/>
              <w:left w:val="single" w:color="000000" w:sz="4" w:space="0"/>
              <w:bottom w:val="single" w:color="000000" w:sz="4" w:space="0"/>
              <w:right w:val="single" w:color="000000" w:sz="4" w:space="0"/>
            </w:tcBorders>
            <w:vAlign w:val="center"/>
          </w:tcPr>
          <w:p>
            <w:pPr>
              <w:ind w:left="-57" w:leftChars="0" w:right="-57" w:rightChars="0"/>
              <w:jc w:val="center"/>
              <w:rPr>
                <w:rFonts w:ascii="Times New Roman" w:hAnsi="Times New Roman"/>
                <w:sz w:val="24"/>
                <w:szCs w:val="24"/>
              </w:rPr>
            </w:pPr>
            <w:r>
              <w:rPr>
                <w:rFonts w:hAnsi="宋体"/>
                <w:bCs/>
                <w:w w:val="90"/>
                <w:sz w:val="24"/>
              </w:rPr>
              <w:t>本科</w:t>
            </w:r>
          </w:p>
        </w:tc>
        <w:tc>
          <w:tcPr>
            <w:tcW w:w="1490" w:type="dxa"/>
            <w:tcBorders>
              <w:top w:val="single" w:color="000000" w:sz="4" w:space="0"/>
              <w:left w:val="single" w:color="000000" w:sz="4" w:space="0"/>
              <w:bottom w:val="single" w:color="000000" w:sz="4" w:space="0"/>
              <w:right w:val="single" w:color="000000" w:sz="4" w:space="0"/>
            </w:tcBorders>
            <w:vAlign w:val="center"/>
          </w:tcPr>
          <w:p>
            <w:pPr>
              <w:ind w:left="-57" w:leftChars="0" w:right="-57" w:rightChars="0"/>
              <w:jc w:val="center"/>
              <w:rPr>
                <w:rFonts w:ascii="Times New Roman" w:hAnsi="Times New Roman"/>
                <w:sz w:val="24"/>
                <w:szCs w:val="24"/>
              </w:rPr>
            </w:pPr>
            <w:r>
              <w:rPr>
                <w:rFonts w:hAnsi="宋体"/>
                <w:bCs/>
                <w:w w:val="90"/>
                <w:sz w:val="24"/>
              </w:rPr>
              <w:t>学士</w:t>
            </w:r>
          </w:p>
        </w:tc>
        <w:tc>
          <w:tcPr>
            <w:tcW w:w="1150" w:type="dxa"/>
            <w:tcBorders>
              <w:top w:val="single" w:color="000000" w:sz="4" w:space="0"/>
              <w:left w:val="single" w:color="000000" w:sz="4" w:space="0"/>
              <w:bottom w:val="single" w:color="000000" w:sz="4" w:space="0"/>
              <w:right w:val="single" w:color="000000" w:sz="4" w:space="0"/>
            </w:tcBorders>
            <w:vAlign w:val="center"/>
          </w:tcPr>
          <w:p>
            <w:pPr>
              <w:ind w:left="-57" w:leftChars="0" w:right="-57" w:rightChars="0"/>
              <w:jc w:val="center"/>
              <w:rPr>
                <w:rFonts w:ascii="Times New Roman" w:hAnsi="Times New Roman"/>
                <w:sz w:val="24"/>
                <w:szCs w:val="24"/>
              </w:rPr>
            </w:pPr>
            <w:r>
              <w:rPr>
                <w:rFonts w:hAnsi="宋体"/>
                <w:bCs/>
                <w:w w:val="90"/>
                <w:sz w:val="24"/>
              </w:rPr>
              <w:t>化学工程</w:t>
            </w:r>
            <w:r>
              <w:rPr>
                <w:rFonts w:hint="eastAsia" w:hAnsi="宋体"/>
                <w:bCs/>
                <w:w w:val="90"/>
                <w:sz w:val="24"/>
              </w:rPr>
              <w:t>与工艺</w:t>
            </w:r>
          </w:p>
        </w:tc>
        <w:tc>
          <w:tcPr>
            <w:tcW w:w="957" w:type="dxa"/>
            <w:tcBorders>
              <w:top w:val="single" w:color="000000" w:sz="4" w:space="0"/>
              <w:left w:val="single" w:color="000000" w:sz="4" w:space="0"/>
              <w:bottom w:val="single" w:color="000000" w:sz="4" w:space="0"/>
              <w:right w:val="single" w:color="000000" w:sz="4" w:space="0"/>
            </w:tcBorders>
            <w:vAlign w:val="center"/>
          </w:tcPr>
          <w:p>
            <w:pPr>
              <w:ind w:left="-57" w:leftChars="0" w:right="-57" w:rightChars="0"/>
              <w:jc w:val="center"/>
              <w:rPr>
                <w:rFonts w:ascii="Times New Roman" w:hAnsi="Times New Roman"/>
                <w:sz w:val="24"/>
                <w:szCs w:val="24"/>
              </w:rPr>
            </w:pPr>
            <w:r>
              <w:rPr>
                <w:rFonts w:hAnsi="宋体"/>
                <w:bCs/>
                <w:w w:val="90"/>
                <w:sz w:val="24"/>
              </w:rPr>
              <w:t>化工原理实验</w:t>
            </w:r>
          </w:p>
        </w:tc>
        <w:tc>
          <w:tcPr>
            <w:tcW w:w="1009" w:type="dxa"/>
            <w:tcBorders>
              <w:top w:val="single" w:color="000000" w:sz="4" w:space="0"/>
              <w:left w:val="single" w:color="000000" w:sz="4" w:space="0"/>
              <w:bottom w:val="single" w:color="000000" w:sz="4" w:space="0"/>
              <w:right w:val="single" w:color="000000" w:sz="4" w:space="0"/>
            </w:tcBorders>
          </w:tcPr>
          <w:p>
            <w:pPr>
              <w:spacing w:line="340" w:lineRule="exact"/>
              <w:jc w:val="center"/>
              <w:rPr>
                <w:rFonts w:ascii="Times New Roman" w:hAns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exact"/>
          <w:jc w:val="center"/>
        </w:trPr>
        <w:tc>
          <w:tcPr>
            <w:tcW w:w="588"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sz w:val="24"/>
                <w:szCs w:val="24"/>
              </w:rPr>
            </w:pPr>
            <w:r>
              <w:rPr>
                <w:rFonts w:ascii="Times New Roman" w:hAnsi="Times New Roman"/>
                <w:sz w:val="24"/>
                <w:szCs w:val="24"/>
              </w:rPr>
              <w:t>3</w:t>
            </w:r>
          </w:p>
        </w:tc>
        <w:tc>
          <w:tcPr>
            <w:tcW w:w="87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sz w:val="24"/>
                <w:szCs w:val="24"/>
              </w:rPr>
            </w:pPr>
            <w:r>
              <w:rPr>
                <w:rFonts w:hAnsi="宋体"/>
                <w:bCs/>
                <w:w w:val="90"/>
                <w:sz w:val="24"/>
              </w:rPr>
              <w:t>王守兴</w:t>
            </w:r>
          </w:p>
        </w:tc>
        <w:tc>
          <w:tcPr>
            <w:tcW w:w="5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sz w:val="24"/>
                <w:szCs w:val="24"/>
              </w:rPr>
            </w:pPr>
            <w:r>
              <w:rPr>
                <w:rFonts w:hAnsi="宋体"/>
                <w:bCs/>
                <w:w w:val="90"/>
                <w:sz w:val="24"/>
              </w:rPr>
              <w:t>男</w:t>
            </w: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sz w:val="24"/>
                <w:szCs w:val="24"/>
              </w:rPr>
            </w:pPr>
            <w:r>
              <w:rPr>
                <w:bCs/>
                <w:w w:val="90"/>
                <w:sz w:val="24"/>
              </w:rPr>
              <w:t>45</w:t>
            </w:r>
          </w:p>
        </w:tc>
        <w:tc>
          <w:tcPr>
            <w:tcW w:w="1043" w:type="dxa"/>
            <w:tcBorders>
              <w:top w:val="single" w:color="000000" w:sz="4" w:space="0"/>
              <w:left w:val="single" w:color="000000" w:sz="4" w:space="0"/>
              <w:bottom w:val="single" w:color="000000" w:sz="4" w:space="0"/>
              <w:right w:val="single" w:color="000000" w:sz="4" w:space="0"/>
            </w:tcBorders>
            <w:vAlign w:val="center"/>
          </w:tcPr>
          <w:p>
            <w:pPr>
              <w:ind w:left="-57" w:leftChars="0" w:right="-57" w:rightChars="0"/>
              <w:jc w:val="center"/>
              <w:rPr>
                <w:rFonts w:ascii="Times New Roman" w:hAnsi="Times New Roman"/>
                <w:sz w:val="24"/>
                <w:szCs w:val="24"/>
              </w:rPr>
            </w:pPr>
            <w:r>
              <w:rPr>
                <w:rFonts w:hAnsi="宋体"/>
                <w:bCs/>
                <w:w w:val="90"/>
                <w:sz w:val="24"/>
              </w:rPr>
              <w:t>教授</w:t>
            </w:r>
          </w:p>
        </w:tc>
        <w:tc>
          <w:tcPr>
            <w:tcW w:w="1325" w:type="dxa"/>
            <w:tcBorders>
              <w:top w:val="single" w:color="000000" w:sz="4" w:space="0"/>
              <w:left w:val="single" w:color="000000" w:sz="4" w:space="0"/>
              <w:bottom w:val="single" w:color="000000" w:sz="4" w:space="0"/>
              <w:right w:val="single" w:color="000000" w:sz="4" w:space="0"/>
            </w:tcBorders>
            <w:vAlign w:val="center"/>
          </w:tcPr>
          <w:p>
            <w:pPr>
              <w:ind w:left="-113" w:leftChars="0" w:right="-113" w:rightChars="0"/>
              <w:jc w:val="center"/>
              <w:rPr>
                <w:rFonts w:ascii="Times New Roman" w:hAnsi="Times New Roman"/>
                <w:sz w:val="24"/>
                <w:szCs w:val="24"/>
              </w:rPr>
            </w:pPr>
            <w:r>
              <w:rPr>
                <w:rFonts w:hAnsi="宋体"/>
                <w:bCs/>
                <w:w w:val="90"/>
                <w:sz w:val="24"/>
              </w:rPr>
              <w:t>研究生</w:t>
            </w:r>
          </w:p>
        </w:tc>
        <w:tc>
          <w:tcPr>
            <w:tcW w:w="1490" w:type="dxa"/>
            <w:tcBorders>
              <w:top w:val="single" w:color="000000" w:sz="4" w:space="0"/>
              <w:left w:val="single" w:color="000000" w:sz="4" w:space="0"/>
              <w:bottom w:val="single" w:color="000000" w:sz="4" w:space="0"/>
              <w:right w:val="single" w:color="000000" w:sz="4" w:space="0"/>
            </w:tcBorders>
            <w:vAlign w:val="center"/>
          </w:tcPr>
          <w:p>
            <w:pPr>
              <w:ind w:left="-57" w:leftChars="0" w:right="-57" w:rightChars="0"/>
              <w:jc w:val="center"/>
              <w:rPr>
                <w:rFonts w:ascii="Times New Roman" w:hAnsi="Times New Roman"/>
                <w:sz w:val="24"/>
                <w:szCs w:val="24"/>
              </w:rPr>
            </w:pPr>
            <w:r>
              <w:rPr>
                <w:rFonts w:hAnsi="宋体"/>
                <w:bCs/>
                <w:w w:val="90"/>
                <w:sz w:val="24"/>
              </w:rPr>
              <w:t>硕士</w:t>
            </w:r>
          </w:p>
        </w:tc>
        <w:tc>
          <w:tcPr>
            <w:tcW w:w="1150" w:type="dxa"/>
            <w:tcBorders>
              <w:top w:val="single" w:color="000000" w:sz="4" w:space="0"/>
              <w:left w:val="single" w:color="000000" w:sz="4" w:space="0"/>
              <w:bottom w:val="single" w:color="000000" w:sz="4" w:space="0"/>
              <w:right w:val="single" w:color="000000" w:sz="4" w:space="0"/>
            </w:tcBorders>
            <w:vAlign w:val="center"/>
          </w:tcPr>
          <w:p>
            <w:pPr>
              <w:ind w:left="-57" w:leftChars="0" w:right="-57" w:rightChars="0"/>
              <w:jc w:val="center"/>
              <w:rPr>
                <w:rFonts w:ascii="Times New Roman" w:hAnsi="Times New Roman"/>
                <w:sz w:val="24"/>
                <w:szCs w:val="24"/>
              </w:rPr>
            </w:pPr>
            <w:r>
              <w:rPr>
                <w:rFonts w:hAnsi="宋体"/>
                <w:bCs/>
                <w:w w:val="90"/>
                <w:sz w:val="24"/>
              </w:rPr>
              <w:t>化学</w:t>
            </w:r>
            <w:r>
              <w:rPr>
                <w:rFonts w:hint="eastAsia" w:hAnsi="宋体"/>
                <w:bCs/>
                <w:w w:val="90"/>
                <w:sz w:val="24"/>
              </w:rPr>
              <w:t>/无机化学</w:t>
            </w:r>
          </w:p>
        </w:tc>
        <w:tc>
          <w:tcPr>
            <w:tcW w:w="957" w:type="dxa"/>
            <w:tcBorders>
              <w:top w:val="single" w:color="000000" w:sz="4" w:space="0"/>
              <w:left w:val="single" w:color="000000" w:sz="4" w:space="0"/>
              <w:bottom w:val="single" w:color="000000" w:sz="4" w:space="0"/>
              <w:right w:val="single" w:color="000000" w:sz="4" w:space="0"/>
            </w:tcBorders>
            <w:vAlign w:val="center"/>
          </w:tcPr>
          <w:p>
            <w:pPr>
              <w:ind w:left="-57" w:leftChars="0" w:right="-57" w:rightChars="0"/>
              <w:jc w:val="center"/>
              <w:rPr>
                <w:rFonts w:ascii="Times New Roman" w:hAnsi="Times New Roman"/>
                <w:sz w:val="24"/>
                <w:szCs w:val="24"/>
              </w:rPr>
            </w:pPr>
            <w:r>
              <w:rPr>
                <w:rFonts w:hAnsi="宋体"/>
                <w:bCs/>
                <w:w w:val="90"/>
                <w:sz w:val="24"/>
              </w:rPr>
              <w:t>无机化学</w:t>
            </w:r>
          </w:p>
        </w:tc>
        <w:tc>
          <w:tcPr>
            <w:tcW w:w="1009" w:type="dxa"/>
            <w:tcBorders>
              <w:top w:val="single" w:color="000000" w:sz="4" w:space="0"/>
              <w:left w:val="single" w:color="000000" w:sz="4" w:space="0"/>
              <w:bottom w:val="single" w:color="000000" w:sz="4" w:space="0"/>
              <w:right w:val="single" w:color="000000" w:sz="4" w:space="0"/>
            </w:tcBorders>
          </w:tcPr>
          <w:p>
            <w:pPr>
              <w:spacing w:line="340" w:lineRule="exact"/>
              <w:jc w:val="center"/>
              <w:rPr>
                <w:rFonts w:ascii="Times New Roman" w:hAns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exact"/>
          <w:jc w:val="center"/>
        </w:trPr>
        <w:tc>
          <w:tcPr>
            <w:tcW w:w="588"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sz w:val="24"/>
                <w:szCs w:val="24"/>
              </w:rPr>
            </w:pPr>
            <w:r>
              <w:rPr>
                <w:rFonts w:ascii="Times New Roman" w:hAnsi="Times New Roman"/>
                <w:sz w:val="24"/>
                <w:szCs w:val="24"/>
              </w:rPr>
              <w:t>4</w:t>
            </w:r>
          </w:p>
        </w:tc>
        <w:tc>
          <w:tcPr>
            <w:tcW w:w="87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sz w:val="24"/>
                <w:szCs w:val="24"/>
              </w:rPr>
            </w:pPr>
            <w:r>
              <w:rPr>
                <w:rFonts w:hAnsi="宋体"/>
                <w:bCs/>
                <w:w w:val="90"/>
                <w:sz w:val="24"/>
              </w:rPr>
              <w:t>周锋岩</w:t>
            </w:r>
          </w:p>
        </w:tc>
        <w:tc>
          <w:tcPr>
            <w:tcW w:w="5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sz w:val="24"/>
                <w:szCs w:val="24"/>
              </w:rPr>
            </w:pPr>
            <w:r>
              <w:rPr>
                <w:rFonts w:hAnsi="宋体"/>
                <w:bCs/>
                <w:w w:val="90"/>
                <w:sz w:val="24"/>
              </w:rPr>
              <w:t>女</w:t>
            </w: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sz w:val="24"/>
                <w:szCs w:val="24"/>
              </w:rPr>
            </w:pPr>
            <w:r>
              <w:rPr>
                <w:bCs/>
                <w:w w:val="90"/>
                <w:sz w:val="24"/>
              </w:rPr>
              <w:t>41</w:t>
            </w:r>
          </w:p>
        </w:tc>
        <w:tc>
          <w:tcPr>
            <w:tcW w:w="1043" w:type="dxa"/>
            <w:tcBorders>
              <w:top w:val="single" w:color="000000" w:sz="4" w:space="0"/>
              <w:left w:val="single" w:color="000000" w:sz="4" w:space="0"/>
              <w:bottom w:val="single" w:color="000000" w:sz="4" w:space="0"/>
              <w:right w:val="single" w:color="000000" w:sz="4" w:space="0"/>
            </w:tcBorders>
            <w:vAlign w:val="center"/>
          </w:tcPr>
          <w:p>
            <w:pPr>
              <w:ind w:left="-57" w:leftChars="0" w:right="-57" w:rightChars="0"/>
              <w:jc w:val="center"/>
              <w:rPr>
                <w:rFonts w:ascii="Times New Roman" w:hAnsi="Times New Roman"/>
                <w:sz w:val="24"/>
                <w:szCs w:val="24"/>
              </w:rPr>
            </w:pPr>
            <w:r>
              <w:rPr>
                <w:rFonts w:hAnsi="宋体"/>
                <w:bCs/>
                <w:w w:val="90"/>
                <w:sz w:val="24"/>
              </w:rPr>
              <w:t>教授</w:t>
            </w:r>
          </w:p>
        </w:tc>
        <w:tc>
          <w:tcPr>
            <w:tcW w:w="1325" w:type="dxa"/>
            <w:tcBorders>
              <w:top w:val="single" w:color="000000" w:sz="4" w:space="0"/>
              <w:left w:val="single" w:color="000000" w:sz="4" w:space="0"/>
              <w:bottom w:val="single" w:color="000000" w:sz="4" w:space="0"/>
              <w:right w:val="single" w:color="000000" w:sz="4" w:space="0"/>
            </w:tcBorders>
            <w:vAlign w:val="center"/>
          </w:tcPr>
          <w:p>
            <w:pPr>
              <w:ind w:left="-57" w:leftChars="0" w:right="-57" w:rightChars="0"/>
              <w:jc w:val="center"/>
              <w:rPr>
                <w:rFonts w:ascii="Times New Roman" w:hAnsi="Times New Roman"/>
                <w:sz w:val="24"/>
                <w:szCs w:val="24"/>
              </w:rPr>
            </w:pPr>
            <w:r>
              <w:rPr>
                <w:rFonts w:hAnsi="宋体"/>
                <w:bCs/>
                <w:w w:val="90"/>
                <w:sz w:val="24"/>
              </w:rPr>
              <w:t>研究生</w:t>
            </w:r>
          </w:p>
        </w:tc>
        <w:tc>
          <w:tcPr>
            <w:tcW w:w="1490" w:type="dxa"/>
            <w:tcBorders>
              <w:top w:val="single" w:color="000000" w:sz="4" w:space="0"/>
              <w:left w:val="single" w:color="000000" w:sz="4" w:space="0"/>
              <w:bottom w:val="single" w:color="000000" w:sz="4" w:space="0"/>
              <w:right w:val="single" w:color="000000" w:sz="4" w:space="0"/>
            </w:tcBorders>
            <w:vAlign w:val="center"/>
          </w:tcPr>
          <w:p>
            <w:pPr>
              <w:ind w:left="-57" w:leftChars="0" w:right="-57" w:rightChars="0"/>
              <w:jc w:val="center"/>
              <w:rPr>
                <w:rFonts w:ascii="Times New Roman" w:hAnsi="Times New Roman"/>
                <w:sz w:val="24"/>
                <w:szCs w:val="24"/>
              </w:rPr>
            </w:pPr>
            <w:r>
              <w:rPr>
                <w:rFonts w:hAnsi="宋体"/>
                <w:bCs/>
                <w:w w:val="90"/>
                <w:sz w:val="24"/>
              </w:rPr>
              <w:t>博士</w:t>
            </w:r>
          </w:p>
        </w:tc>
        <w:tc>
          <w:tcPr>
            <w:tcW w:w="1150" w:type="dxa"/>
            <w:tcBorders>
              <w:top w:val="single" w:color="000000" w:sz="4" w:space="0"/>
              <w:left w:val="single" w:color="000000" w:sz="4" w:space="0"/>
              <w:bottom w:val="single" w:color="000000" w:sz="4" w:space="0"/>
              <w:right w:val="single" w:color="000000" w:sz="4" w:space="0"/>
            </w:tcBorders>
            <w:vAlign w:val="center"/>
          </w:tcPr>
          <w:p>
            <w:pPr>
              <w:ind w:left="-57" w:leftChars="0" w:right="-57" w:rightChars="0"/>
              <w:jc w:val="center"/>
              <w:rPr>
                <w:rFonts w:ascii="Times New Roman" w:hAnsi="Times New Roman"/>
                <w:sz w:val="24"/>
                <w:szCs w:val="24"/>
              </w:rPr>
            </w:pPr>
            <w:r>
              <w:rPr>
                <w:rFonts w:hAnsi="宋体"/>
                <w:bCs/>
                <w:w w:val="90"/>
                <w:sz w:val="24"/>
              </w:rPr>
              <w:t>化学</w:t>
            </w:r>
            <w:r>
              <w:rPr>
                <w:rFonts w:hint="eastAsia" w:hAnsi="宋体"/>
                <w:bCs/>
                <w:w w:val="90"/>
                <w:sz w:val="24"/>
              </w:rPr>
              <w:t>/有机化学/化学生物学</w:t>
            </w:r>
          </w:p>
        </w:tc>
        <w:tc>
          <w:tcPr>
            <w:tcW w:w="957" w:type="dxa"/>
            <w:tcBorders>
              <w:top w:val="single" w:color="000000" w:sz="4" w:space="0"/>
              <w:left w:val="single" w:color="000000" w:sz="4" w:space="0"/>
              <w:bottom w:val="single" w:color="000000" w:sz="4" w:space="0"/>
              <w:right w:val="single" w:color="000000" w:sz="4" w:space="0"/>
            </w:tcBorders>
            <w:vAlign w:val="center"/>
          </w:tcPr>
          <w:p>
            <w:pPr>
              <w:ind w:left="-57" w:leftChars="0" w:right="-57" w:rightChars="0"/>
              <w:jc w:val="center"/>
              <w:rPr>
                <w:rFonts w:ascii="Times New Roman" w:hAnsi="Times New Roman"/>
                <w:sz w:val="24"/>
                <w:szCs w:val="24"/>
              </w:rPr>
            </w:pPr>
            <w:r>
              <w:rPr>
                <w:rFonts w:hAnsi="宋体"/>
                <w:bCs/>
                <w:w w:val="90"/>
                <w:sz w:val="24"/>
              </w:rPr>
              <w:t>有机化学</w:t>
            </w:r>
          </w:p>
        </w:tc>
        <w:tc>
          <w:tcPr>
            <w:tcW w:w="1009" w:type="dxa"/>
            <w:tcBorders>
              <w:top w:val="single" w:color="000000" w:sz="4" w:space="0"/>
              <w:left w:val="single" w:color="000000" w:sz="4" w:space="0"/>
              <w:bottom w:val="single" w:color="000000" w:sz="4" w:space="0"/>
              <w:right w:val="single" w:color="000000" w:sz="4" w:space="0"/>
            </w:tcBorders>
          </w:tcPr>
          <w:p>
            <w:pPr>
              <w:spacing w:line="340" w:lineRule="exact"/>
              <w:jc w:val="center"/>
              <w:rPr>
                <w:rFonts w:ascii="Times New Roman" w:hAns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exact"/>
          <w:jc w:val="center"/>
        </w:trPr>
        <w:tc>
          <w:tcPr>
            <w:tcW w:w="588"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sz w:val="24"/>
                <w:szCs w:val="24"/>
              </w:rPr>
            </w:pPr>
            <w:r>
              <w:rPr>
                <w:rFonts w:ascii="Times New Roman" w:hAnsi="Times New Roman"/>
                <w:sz w:val="24"/>
                <w:szCs w:val="24"/>
              </w:rPr>
              <w:t>5</w:t>
            </w:r>
          </w:p>
        </w:tc>
        <w:tc>
          <w:tcPr>
            <w:tcW w:w="87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sz w:val="24"/>
                <w:szCs w:val="24"/>
              </w:rPr>
            </w:pPr>
            <w:r>
              <w:rPr>
                <w:rFonts w:hAnsi="宋体"/>
                <w:bCs/>
                <w:w w:val="90"/>
                <w:sz w:val="24"/>
              </w:rPr>
              <w:t>黄薇</w:t>
            </w:r>
          </w:p>
        </w:tc>
        <w:tc>
          <w:tcPr>
            <w:tcW w:w="5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sz w:val="24"/>
                <w:szCs w:val="24"/>
              </w:rPr>
            </w:pPr>
            <w:r>
              <w:rPr>
                <w:rFonts w:hAnsi="宋体"/>
                <w:bCs/>
                <w:w w:val="90"/>
                <w:sz w:val="24"/>
              </w:rPr>
              <w:t>女</w:t>
            </w: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sz w:val="24"/>
                <w:szCs w:val="24"/>
              </w:rPr>
            </w:pPr>
            <w:r>
              <w:rPr>
                <w:bCs/>
                <w:w w:val="90"/>
                <w:sz w:val="24"/>
              </w:rPr>
              <w:t>45</w:t>
            </w:r>
          </w:p>
        </w:tc>
        <w:tc>
          <w:tcPr>
            <w:tcW w:w="1043" w:type="dxa"/>
            <w:tcBorders>
              <w:top w:val="single" w:color="000000" w:sz="4" w:space="0"/>
              <w:left w:val="single" w:color="000000" w:sz="4" w:space="0"/>
              <w:bottom w:val="single" w:color="000000" w:sz="4" w:space="0"/>
              <w:right w:val="single" w:color="000000" w:sz="4" w:space="0"/>
            </w:tcBorders>
            <w:vAlign w:val="center"/>
          </w:tcPr>
          <w:p>
            <w:pPr>
              <w:ind w:left="-57" w:leftChars="0" w:right="-57" w:rightChars="0"/>
              <w:jc w:val="center"/>
              <w:rPr>
                <w:rFonts w:ascii="Times New Roman" w:hAnsi="Times New Roman"/>
                <w:sz w:val="24"/>
                <w:szCs w:val="24"/>
              </w:rPr>
            </w:pPr>
            <w:r>
              <w:rPr>
                <w:rFonts w:hAnsi="宋体"/>
                <w:bCs/>
                <w:w w:val="90"/>
                <w:sz w:val="24"/>
              </w:rPr>
              <w:t>教授</w:t>
            </w:r>
          </w:p>
        </w:tc>
        <w:tc>
          <w:tcPr>
            <w:tcW w:w="1325" w:type="dxa"/>
            <w:tcBorders>
              <w:top w:val="single" w:color="000000" w:sz="4" w:space="0"/>
              <w:left w:val="single" w:color="000000" w:sz="4" w:space="0"/>
              <w:bottom w:val="single" w:color="000000" w:sz="4" w:space="0"/>
              <w:right w:val="single" w:color="000000" w:sz="4" w:space="0"/>
            </w:tcBorders>
            <w:vAlign w:val="center"/>
          </w:tcPr>
          <w:p>
            <w:pPr>
              <w:ind w:left="-57" w:leftChars="0" w:right="-57" w:rightChars="0"/>
              <w:jc w:val="center"/>
              <w:rPr>
                <w:rFonts w:ascii="Times New Roman" w:hAnsi="Times New Roman"/>
                <w:sz w:val="24"/>
                <w:szCs w:val="24"/>
              </w:rPr>
            </w:pPr>
            <w:r>
              <w:rPr>
                <w:rFonts w:hAnsi="宋体"/>
                <w:bCs/>
                <w:w w:val="90"/>
                <w:sz w:val="24"/>
              </w:rPr>
              <w:t>本科</w:t>
            </w:r>
          </w:p>
        </w:tc>
        <w:tc>
          <w:tcPr>
            <w:tcW w:w="1490" w:type="dxa"/>
            <w:tcBorders>
              <w:top w:val="single" w:color="000000" w:sz="4" w:space="0"/>
              <w:left w:val="single" w:color="000000" w:sz="4" w:space="0"/>
              <w:bottom w:val="single" w:color="000000" w:sz="4" w:space="0"/>
              <w:right w:val="single" w:color="000000" w:sz="4" w:space="0"/>
            </w:tcBorders>
            <w:vAlign w:val="center"/>
          </w:tcPr>
          <w:p>
            <w:pPr>
              <w:ind w:left="-57" w:leftChars="0" w:right="-57" w:rightChars="0"/>
              <w:jc w:val="center"/>
              <w:rPr>
                <w:rFonts w:ascii="Times New Roman" w:hAnsi="Times New Roman"/>
                <w:sz w:val="24"/>
                <w:szCs w:val="24"/>
              </w:rPr>
            </w:pPr>
            <w:r>
              <w:rPr>
                <w:rFonts w:hAnsi="宋体"/>
                <w:bCs/>
                <w:w w:val="90"/>
                <w:sz w:val="24"/>
              </w:rPr>
              <w:t>学士</w:t>
            </w:r>
          </w:p>
        </w:tc>
        <w:tc>
          <w:tcPr>
            <w:tcW w:w="1150" w:type="dxa"/>
            <w:tcBorders>
              <w:top w:val="single" w:color="000000" w:sz="4" w:space="0"/>
              <w:left w:val="single" w:color="000000" w:sz="4" w:space="0"/>
              <w:bottom w:val="single" w:color="000000" w:sz="4" w:space="0"/>
              <w:right w:val="single" w:color="000000" w:sz="4" w:space="0"/>
            </w:tcBorders>
            <w:vAlign w:val="center"/>
          </w:tcPr>
          <w:p>
            <w:pPr>
              <w:ind w:left="-57" w:leftChars="0" w:right="-57" w:rightChars="0"/>
              <w:jc w:val="center"/>
              <w:rPr>
                <w:rFonts w:ascii="Times New Roman" w:hAnsi="Times New Roman"/>
                <w:sz w:val="24"/>
                <w:szCs w:val="24"/>
              </w:rPr>
            </w:pPr>
            <w:r>
              <w:rPr>
                <w:rFonts w:hAnsi="宋体"/>
                <w:bCs/>
                <w:w w:val="90"/>
                <w:sz w:val="24"/>
              </w:rPr>
              <w:t>化学</w:t>
            </w:r>
            <w:r>
              <w:rPr>
                <w:rFonts w:hint="eastAsia" w:hAnsi="宋体"/>
                <w:bCs/>
                <w:w w:val="90"/>
                <w:sz w:val="24"/>
              </w:rPr>
              <w:t>/分析化学</w:t>
            </w:r>
          </w:p>
        </w:tc>
        <w:tc>
          <w:tcPr>
            <w:tcW w:w="957" w:type="dxa"/>
            <w:tcBorders>
              <w:top w:val="single" w:color="000000" w:sz="4" w:space="0"/>
              <w:left w:val="single" w:color="000000" w:sz="4" w:space="0"/>
              <w:bottom w:val="single" w:color="000000" w:sz="4" w:space="0"/>
              <w:right w:val="single" w:color="000000" w:sz="4" w:space="0"/>
            </w:tcBorders>
            <w:vAlign w:val="center"/>
          </w:tcPr>
          <w:p>
            <w:pPr>
              <w:ind w:left="-57" w:leftChars="0" w:right="-57" w:rightChars="0"/>
              <w:jc w:val="center"/>
              <w:rPr>
                <w:rFonts w:ascii="Times New Roman" w:hAnsi="Times New Roman"/>
                <w:sz w:val="24"/>
                <w:szCs w:val="24"/>
              </w:rPr>
            </w:pPr>
            <w:r>
              <w:rPr>
                <w:rFonts w:hAnsi="宋体"/>
                <w:bCs/>
                <w:w w:val="90"/>
                <w:sz w:val="24"/>
              </w:rPr>
              <w:t>分析化学</w:t>
            </w:r>
          </w:p>
        </w:tc>
        <w:tc>
          <w:tcPr>
            <w:tcW w:w="1009" w:type="dxa"/>
            <w:tcBorders>
              <w:top w:val="single" w:color="000000" w:sz="4" w:space="0"/>
              <w:left w:val="single" w:color="000000" w:sz="4" w:space="0"/>
              <w:bottom w:val="single" w:color="000000" w:sz="4" w:space="0"/>
              <w:right w:val="single" w:color="000000" w:sz="4" w:space="0"/>
            </w:tcBorders>
          </w:tcPr>
          <w:p>
            <w:pPr>
              <w:spacing w:line="340" w:lineRule="exact"/>
              <w:jc w:val="center"/>
              <w:rPr>
                <w:rFonts w:ascii="Times New Roman" w:hAns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exact"/>
          <w:jc w:val="center"/>
        </w:trPr>
        <w:tc>
          <w:tcPr>
            <w:tcW w:w="588"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sz w:val="24"/>
                <w:szCs w:val="24"/>
              </w:rPr>
            </w:pPr>
            <w:r>
              <w:rPr>
                <w:rFonts w:ascii="Times New Roman" w:hAnsi="Times New Roman"/>
                <w:sz w:val="24"/>
                <w:szCs w:val="24"/>
              </w:rPr>
              <w:t>6</w:t>
            </w:r>
          </w:p>
        </w:tc>
        <w:tc>
          <w:tcPr>
            <w:tcW w:w="87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sz w:val="24"/>
                <w:szCs w:val="24"/>
              </w:rPr>
            </w:pPr>
            <w:r>
              <w:rPr>
                <w:rFonts w:hAnsi="宋体"/>
                <w:bCs/>
                <w:w w:val="90"/>
                <w:sz w:val="24"/>
              </w:rPr>
              <w:t>刘春丽</w:t>
            </w:r>
          </w:p>
        </w:tc>
        <w:tc>
          <w:tcPr>
            <w:tcW w:w="5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sz w:val="24"/>
                <w:szCs w:val="24"/>
              </w:rPr>
            </w:pPr>
            <w:r>
              <w:rPr>
                <w:rFonts w:hAnsi="宋体"/>
                <w:bCs/>
                <w:w w:val="90"/>
                <w:sz w:val="24"/>
              </w:rPr>
              <w:t>女</w:t>
            </w: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sz w:val="24"/>
                <w:szCs w:val="24"/>
              </w:rPr>
            </w:pPr>
            <w:r>
              <w:rPr>
                <w:bCs/>
                <w:w w:val="90"/>
                <w:sz w:val="24"/>
              </w:rPr>
              <w:t>39</w:t>
            </w:r>
          </w:p>
        </w:tc>
        <w:tc>
          <w:tcPr>
            <w:tcW w:w="1043" w:type="dxa"/>
            <w:tcBorders>
              <w:top w:val="single" w:color="000000" w:sz="4" w:space="0"/>
              <w:left w:val="single" w:color="000000" w:sz="4" w:space="0"/>
              <w:bottom w:val="single" w:color="000000" w:sz="4" w:space="0"/>
              <w:right w:val="single" w:color="000000" w:sz="4" w:space="0"/>
            </w:tcBorders>
            <w:vAlign w:val="center"/>
          </w:tcPr>
          <w:p>
            <w:pPr>
              <w:ind w:left="-57" w:leftChars="0" w:right="-57" w:rightChars="0"/>
              <w:jc w:val="center"/>
              <w:rPr>
                <w:rFonts w:ascii="Times New Roman" w:hAnsi="Times New Roman"/>
                <w:sz w:val="24"/>
                <w:szCs w:val="24"/>
              </w:rPr>
            </w:pPr>
            <w:r>
              <w:rPr>
                <w:rFonts w:hAnsi="宋体"/>
                <w:bCs/>
                <w:w w:val="90"/>
                <w:sz w:val="24"/>
              </w:rPr>
              <w:t>副教授</w:t>
            </w:r>
          </w:p>
        </w:tc>
        <w:tc>
          <w:tcPr>
            <w:tcW w:w="1325" w:type="dxa"/>
            <w:tcBorders>
              <w:top w:val="single" w:color="000000" w:sz="4" w:space="0"/>
              <w:left w:val="single" w:color="000000" w:sz="4" w:space="0"/>
              <w:bottom w:val="single" w:color="000000" w:sz="4" w:space="0"/>
              <w:right w:val="single" w:color="000000" w:sz="4" w:space="0"/>
            </w:tcBorders>
            <w:vAlign w:val="center"/>
          </w:tcPr>
          <w:p>
            <w:pPr>
              <w:ind w:left="-57" w:leftChars="0" w:right="-57" w:rightChars="0"/>
              <w:jc w:val="center"/>
              <w:rPr>
                <w:rFonts w:ascii="Times New Roman" w:hAnsi="Times New Roman"/>
                <w:sz w:val="24"/>
                <w:szCs w:val="24"/>
              </w:rPr>
            </w:pPr>
            <w:r>
              <w:rPr>
                <w:rFonts w:hAnsi="宋体"/>
                <w:bCs/>
                <w:w w:val="90"/>
                <w:sz w:val="24"/>
              </w:rPr>
              <w:t>博士研究生</w:t>
            </w:r>
          </w:p>
        </w:tc>
        <w:tc>
          <w:tcPr>
            <w:tcW w:w="1490" w:type="dxa"/>
            <w:tcBorders>
              <w:top w:val="single" w:color="000000" w:sz="4" w:space="0"/>
              <w:left w:val="single" w:color="000000" w:sz="4" w:space="0"/>
              <w:bottom w:val="single" w:color="000000" w:sz="4" w:space="0"/>
              <w:right w:val="single" w:color="000000" w:sz="4" w:space="0"/>
            </w:tcBorders>
            <w:vAlign w:val="center"/>
          </w:tcPr>
          <w:p>
            <w:pPr>
              <w:ind w:left="-57" w:leftChars="0" w:right="-57" w:rightChars="0"/>
              <w:jc w:val="center"/>
              <w:rPr>
                <w:rFonts w:ascii="Times New Roman" w:hAnsi="Times New Roman"/>
                <w:sz w:val="24"/>
                <w:szCs w:val="24"/>
              </w:rPr>
            </w:pPr>
            <w:r>
              <w:rPr>
                <w:rFonts w:hAnsi="宋体"/>
                <w:bCs/>
                <w:w w:val="90"/>
                <w:sz w:val="24"/>
              </w:rPr>
              <w:t>理学博士</w:t>
            </w:r>
          </w:p>
        </w:tc>
        <w:tc>
          <w:tcPr>
            <w:tcW w:w="1150" w:type="dxa"/>
            <w:tcBorders>
              <w:top w:val="single" w:color="000000" w:sz="4" w:space="0"/>
              <w:left w:val="single" w:color="000000" w:sz="4" w:space="0"/>
              <w:bottom w:val="single" w:color="000000" w:sz="4" w:space="0"/>
              <w:right w:val="single" w:color="000000" w:sz="4" w:space="0"/>
            </w:tcBorders>
            <w:vAlign w:val="center"/>
          </w:tcPr>
          <w:p>
            <w:pPr>
              <w:ind w:left="-57" w:leftChars="0" w:right="-57" w:rightChars="0"/>
              <w:jc w:val="center"/>
              <w:rPr>
                <w:rFonts w:ascii="Times New Roman" w:hAnsi="Times New Roman"/>
                <w:sz w:val="24"/>
                <w:szCs w:val="24"/>
              </w:rPr>
            </w:pPr>
            <w:r>
              <w:rPr>
                <w:rFonts w:hAnsi="宋体"/>
                <w:bCs/>
                <w:w w:val="90"/>
                <w:sz w:val="24"/>
              </w:rPr>
              <w:t>化学教育</w:t>
            </w:r>
            <w:r>
              <w:rPr>
                <w:bCs/>
                <w:w w:val="90"/>
                <w:sz w:val="24"/>
              </w:rPr>
              <w:t>/</w:t>
            </w:r>
            <w:r>
              <w:rPr>
                <w:rFonts w:hAnsi="宋体"/>
                <w:bCs/>
                <w:w w:val="90"/>
                <w:sz w:val="24"/>
              </w:rPr>
              <w:t>物理化学</w:t>
            </w:r>
          </w:p>
        </w:tc>
        <w:tc>
          <w:tcPr>
            <w:tcW w:w="957" w:type="dxa"/>
            <w:tcBorders>
              <w:top w:val="single" w:color="000000" w:sz="4" w:space="0"/>
              <w:left w:val="single" w:color="000000" w:sz="4" w:space="0"/>
              <w:bottom w:val="single" w:color="000000" w:sz="4" w:space="0"/>
              <w:right w:val="single" w:color="000000" w:sz="4" w:space="0"/>
            </w:tcBorders>
            <w:vAlign w:val="center"/>
          </w:tcPr>
          <w:p>
            <w:pPr>
              <w:ind w:left="-57" w:leftChars="0" w:right="-57" w:rightChars="0"/>
              <w:jc w:val="center"/>
              <w:rPr>
                <w:rFonts w:ascii="Times New Roman" w:hAnsi="Times New Roman"/>
                <w:sz w:val="24"/>
                <w:szCs w:val="24"/>
              </w:rPr>
            </w:pPr>
            <w:r>
              <w:rPr>
                <w:rFonts w:hAnsi="宋体"/>
                <w:bCs/>
                <w:w w:val="90"/>
                <w:sz w:val="24"/>
              </w:rPr>
              <w:t>物理化学</w:t>
            </w:r>
          </w:p>
        </w:tc>
        <w:tc>
          <w:tcPr>
            <w:tcW w:w="1009" w:type="dxa"/>
            <w:tcBorders>
              <w:top w:val="single" w:color="000000" w:sz="4" w:space="0"/>
              <w:left w:val="single" w:color="000000" w:sz="4" w:space="0"/>
              <w:bottom w:val="single" w:color="000000" w:sz="4" w:space="0"/>
              <w:right w:val="single" w:color="000000" w:sz="4" w:space="0"/>
            </w:tcBorders>
          </w:tcPr>
          <w:p>
            <w:pPr>
              <w:spacing w:line="340" w:lineRule="exact"/>
              <w:jc w:val="center"/>
              <w:rPr>
                <w:rFonts w:ascii="Times New Roman" w:hAns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exact"/>
          <w:jc w:val="center"/>
        </w:trPr>
        <w:tc>
          <w:tcPr>
            <w:tcW w:w="588"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sz w:val="24"/>
                <w:szCs w:val="24"/>
              </w:rPr>
            </w:pPr>
            <w:r>
              <w:rPr>
                <w:rFonts w:ascii="Times New Roman" w:hAnsi="Times New Roman"/>
                <w:sz w:val="24"/>
                <w:szCs w:val="24"/>
              </w:rPr>
              <w:t>7</w:t>
            </w:r>
          </w:p>
        </w:tc>
        <w:tc>
          <w:tcPr>
            <w:tcW w:w="87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sz w:val="24"/>
                <w:szCs w:val="24"/>
              </w:rPr>
            </w:pPr>
            <w:r>
              <w:rPr>
                <w:rFonts w:hAnsi="宋体"/>
                <w:bCs/>
                <w:w w:val="90"/>
                <w:sz w:val="24"/>
              </w:rPr>
              <w:t>刘奕</w:t>
            </w:r>
          </w:p>
        </w:tc>
        <w:tc>
          <w:tcPr>
            <w:tcW w:w="5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sz w:val="24"/>
                <w:szCs w:val="24"/>
              </w:rPr>
            </w:pPr>
            <w:r>
              <w:rPr>
                <w:rFonts w:hAnsi="宋体"/>
                <w:bCs/>
                <w:w w:val="90"/>
                <w:sz w:val="24"/>
              </w:rPr>
              <w:t>男</w:t>
            </w: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sz w:val="24"/>
                <w:szCs w:val="24"/>
              </w:rPr>
            </w:pPr>
            <w:r>
              <w:rPr>
                <w:bCs/>
                <w:w w:val="90"/>
                <w:sz w:val="24"/>
              </w:rPr>
              <w:t>42</w:t>
            </w:r>
          </w:p>
        </w:tc>
        <w:tc>
          <w:tcPr>
            <w:tcW w:w="1043" w:type="dxa"/>
            <w:tcBorders>
              <w:top w:val="single" w:color="000000" w:sz="4" w:space="0"/>
              <w:left w:val="single" w:color="000000" w:sz="4" w:space="0"/>
              <w:bottom w:val="single" w:color="000000" w:sz="4" w:space="0"/>
              <w:right w:val="single" w:color="000000" w:sz="4" w:space="0"/>
            </w:tcBorders>
            <w:vAlign w:val="center"/>
          </w:tcPr>
          <w:p>
            <w:pPr>
              <w:ind w:left="-57" w:leftChars="0" w:right="-57" w:rightChars="0"/>
              <w:jc w:val="center"/>
              <w:rPr>
                <w:rFonts w:ascii="Times New Roman" w:hAnsi="Times New Roman"/>
                <w:sz w:val="24"/>
                <w:szCs w:val="24"/>
              </w:rPr>
            </w:pPr>
            <w:r>
              <w:rPr>
                <w:rFonts w:hAnsi="宋体"/>
                <w:bCs/>
                <w:w w:val="90"/>
                <w:sz w:val="24"/>
              </w:rPr>
              <w:t>副教授</w:t>
            </w:r>
          </w:p>
        </w:tc>
        <w:tc>
          <w:tcPr>
            <w:tcW w:w="1325" w:type="dxa"/>
            <w:tcBorders>
              <w:top w:val="single" w:color="000000" w:sz="4" w:space="0"/>
              <w:left w:val="single" w:color="000000" w:sz="4" w:space="0"/>
              <w:bottom w:val="single" w:color="000000" w:sz="4" w:space="0"/>
              <w:right w:val="single" w:color="000000" w:sz="4" w:space="0"/>
            </w:tcBorders>
            <w:vAlign w:val="center"/>
          </w:tcPr>
          <w:p>
            <w:pPr>
              <w:ind w:left="-57" w:leftChars="0" w:right="-57" w:rightChars="0"/>
              <w:jc w:val="center"/>
              <w:rPr>
                <w:rFonts w:ascii="Times New Roman" w:hAnsi="Times New Roman"/>
                <w:sz w:val="24"/>
                <w:szCs w:val="24"/>
              </w:rPr>
            </w:pPr>
            <w:r>
              <w:rPr>
                <w:rFonts w:hAnsi="宋体"/>
                <w:bCs/>
                <w:w w:val="90"/>
                <w:sz w:val="24"/>
              </w:rPr>
              <w:t>博士研究生</w:t>
            </w:r>
          </w:p>
        </w:tc>
        <w:tc>
          <w:tcPr>
            <w:tcW w:w="1490" w:type="dxa"/>
            <w:tcBorders>
              <w:top w:val="single" w:color="000000" w:sz="4" w:space="0"/>
              <w:left w:val="single" w:color="000000" w:sz="4" w:space="0"/>
              <w:bottom w:val="single" w:color="000000" w:sz="4" w:space="0"/>
              <w:right w:val="single" w:color="000000" w:sz="4" w:space="0"/>
            </w:tcBorders>
            <w:vAlign w:val="center"/>
          </w:tcPr>
          <w:p>
            <w:pPr>
              <w:ind w:left="-57" w:leftChars="0" w:right="-57" w:rightChars="0"/>
              <w:jc w:val="center"/>
              <w:rPr>
                <w:rFonts w:ascii="Times New Roman" w:hAnsi="Times New Roman"/>
                <w:sz w:val="24"/>
                <w:szCs w:val="24"/>
              </w:rPr>
            </w:pPr>
            <w:r>
              <w:rPr>
                <w:rFonts w:hAnsi="宋体"/>
                <w:bCs/>
                <w:w w:val="90"/>
                <w:sz w:val="24"/>
              </w:rPr>
              <w:t>理学博士</w:t>
            </w:r>
          </w:p>
        </w:tc>
        <w:tc>
          <w:tcPr>
            <w:tcW w:w="1150" w:type="dxa"/>
            <w:tcBorders>
              <w:top w:val="single" w:color="000000" w:sz="4" w:space="0"/>
              <w:left w:val="single" w:color="000000" w:sz="4" w:space="0"/>
              <w:bottom w:val="single" w:color="000000" w:sz="4" w:space="0"/>
              <w:right w:val="single" w:color="000000" w:sz="4" w:space="0"/>
            </w:tcBorders>
            <w:vAlign w:val="center"/>
          </w:tcPr>
          <w:p>
            <w:pPr>
              <w:ind w:left="-57" w:leftChars="0" w:right="-57" w:rightChars="0"/>
              <w:jc w:val="center"/>
              <w:rPr>
                <w:rFonts w:ascii="Times New Roman" w:hAnsi="Times New Roman"/>
                <w:sz w:val="24"/>
                <w:szCs w:val="24"/>
              </w:rPr>
            </w:pPr>
            <w:r>
              <w:rPr>
                <w:rFonts w:hAnsi="宋体"/>
                <w:bCs/>
                <w:w w:val="90"/>
                <w:sz w:val="24"/>
              </w:rPr>
              <w:t>化学教育</w:t>
            </w:r>
            <w:r>
              <w:rPr>
                <w:bCs/>
                <w:w w:val="90"/>
                <w:sz w:val="24"/>
              </w:rPr>
              <w:t>/</w:t>
            </w:r>
            <w:r>
              <w:rPr>
                <w:rFonts w:hAnsi="宋体"/>
                <w:bCs/>
                <w:w w:val="90"/>
                <w:sz w:val="24"/>
              </w:rPr>
              <w:t>物理化学</w:t>
            </w:r>
          </w:p>
        </w:tc>
        <w:tc>
          <w:tcPr>
            <w:tcW w:w="957" w:type="dxa"/>
            <w:tcBorders>
              <w:top w:val="single" w:color="000000" w:sz="4" w:space="0"/>
              <w:left w:val="single" w:color="000000" w:sz="4" w:space="0"/>
              <w:bottom w:val="single" w:color="000000" w:sz="4" w:space="0"/>
              <w:right w:val="single" w:color="000000" w:sz="4" w:space="0"/>
            </w:tcBorders>
            <w:vAlign w:val="center"/>
          </w:tcPr>
          <w:p>
            <w:pPr>
              <w:ind w:left="-57" w:leftChars="0" w:right="-57" w:rightChars="0"/>
              <w:jc w:val="center"/>
              <w:rPr>
                <w:rFonts w:ascii="Times New Roman" w:hAnsi="Times New Roman"/>
                <w:sz w:val="24"/>
                <w:szCs w:val="24"/>
              </w:rPr>
            </w:pPr>
            <w:r>
              <w:rPr>
                <w:rFonts w:hAnsi="宋体"/>
                <w:bCs/>
                <w:w w:val="90"/>
                <w:sz w:val="24"/>
              </w:rPr>
              <w:t>物理化学</w:t>
            </w:r>
          </w:p>
        </w:tc>
        <w:tc>
          <w:tcPr>
            <w:tcW w:w="1009" w:type="dxa"/>
            <w:tcBorders>
              <w:top w:val="single" w:color="000000" w:sz="4" w:space="0"/>
              <w:left w:val="single" w:color="000000" w:sz="4" w:space="0"/>
              <w:bottom w:val="single" w:color="000000" w:sz="4" w:space="0"/>
              <w:right w:val="single" w:color="000000" w:sz="4" w:space="0"/>
            </w:tcBorders>
          </w:tcPr>
          <w:p>
            <w:pPr>
              <w:spacing w:line="340" w:lineRule="exact"/>
              <w:jc w:val="center"/>
              <w:rPr>
                <w:rFonts w:ascii="Times New Roman" w:hAns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exact"/>
          <w:jc w:val="center"/>
        </w:trPr>
        <w:tc>
          <w:tcPr>
            <w:tcW w:w="588"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sz w:val="24"/>
                <w:szCs w:val="24"/>
              </w:rPr>
            </w:pPr>
            <w:r>
              <w:rPr>
                <w:rFonts w:ascii="Times New Roman" w:hAnsi="Times New Roman"/>
                <w:sz w:val="24"/>
                <w:szCs w:val="24"/>
              </w:rPr>
              <w:t>8</w:t>
            </w:r>
          </w:p>
        </w:tc>
        <w:tc>
          <w:tcPr>
            <w:tcW w:w="87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sz w:val="24"/>
                <w:szCs w:val="24"/>
              </w:rPr>
            </w:pPr>
            <w:r>
              <w:rPr>
                <w:rFonts w:hAnsi="宋体"/>
                <w:bCs/>
                <w:w w:val="90"/>
                <w:sz w:val="24"/>
              </w:rPr>
              <w:t>任崇桂</w:t>
            </w:r>
          </w:p>
        </w:tc>
        <w:tc>
          <w:tcPr>
            <w:tcW w:w="5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sz w:val="24"/>
                <w:szCs w:val="24"/>
              </w:rPr>
            </w:pPr>
            <w:r>
              <w:rPr>
                <w:rFonts w:hAnsi="宋体"/>
                <w:bCs/>
                <w:w w:val="90"/>
                <w:sz w:val="24"/>
              </w:rPr>
              <w:t>男</w:t>
            </w: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sz w:val="24"/>
                <w:szCs w:val="24"/>
              </w:rPr>
            </w:pPr>
            <w:r>
              <w:rPr>
                <w:bCs/>
                <w:w w:val="90"/>
                <w:sz w:val="24"/>
              </w:rPr>
              <w:t>48</w:t>
            </w:r>
          </w:p>
        </w:tc>
        <w:tc>
          <w:tcPr>
            <w:tcW w:w="1043" w:type="dxa"/>
            <w:tcBorders>
              <w:top w:val="single" w:color="000000" w:sz="4" w:space="0"/>
              <w:left w:val="single" w:color="000000" w:sz="4" w:space="0"/>
              <w:bottom w:val="single" w:color="000000" w:sz="4" w:space="0"/>
              <w:right w:val="single" w:color="000000" w:sz="4" w:space="0"/>
            </w:tcBorders>
            <w:vAlign w:val="center"/>
          </w:tcPr>
          <w:p>
            <w:pPr>
              <w:ind w:left="-57" w:leftChars="0" w:right="-57" w:rightChars="0"/>
              <w:jc w:val="center"/>
              <w:rPr>
                <w:rFonts w:ascii="Times New Roman" w:hAnsi="Times New Roman"/>
                <w:sz w:val="24"/>
                <w:szCs w:val="24"/>
              </w:rPr>
            </w:pPr>
            <w:r>
              <w:rPr>
                <w:rFonts w:hAnsi="宋体"/>
                <w:bCs/>
                <w:w w:val="90"/>
                <w:sz w:val="24"/>
              </w:rPr>
              <w:t>副教授</w:t>
            </w:r>
          </w:p>
        </w:tc>
        <w:tc>
          <w:tcPr>
            <w:tcW w:w="1325" w:type="dxa"/>
            <w:tcBorders>
              <w:top w:val="single" w:color="000000" w:sz="4" w:space="0"/>
              <w:left w:val="single" w:color="000000" w:sz="4" w:space="0"/>
              <w:bottom w:val="single" w:color="000000" w:sz="4" w:space="0"/>
              <w:right w:val="single" w:color="000000" w:sz="4" w:space="0"/>
            </w:tcBorders>
            <w:vAlign w:val="center"/>
          </w:tcPr>
          <w:p>
            <w:pPr>
              <w:ind w:left="-113" w:leftChars="0" w:right="-113" w:rightChars="0"/>
              <w:jc w:val="center"/>
              <w:rPr>
                <w:rFonts w:ascii="Times New Roman" w:hAnsi="Times New Roman"/>
                <w:sz w:val="24"/>
                <w:szCs w:val="24"/>
              </w:rPr>
            </w:pPr>
            <w:r>
              <w:rPr>
                <w:rFonts w:hAnsi="宋体"/>
                <w:bCs/>
                <w:w w:val="90"/>
                <w:sz w:val="24"/>
              </w:rPr>
              <w:t>本科</w:t>
            </w:r>
          </w:p>
        </w:tc>
        <w:tc>
          <w:tcPr>
            <w:tcW w:w="1490" w:type="dxa"/>
            <w:tcBorders>
              <w:top w:val="single" w:color="000000" w:sz="4" w:space="0"/>
              <w:left w:val="single" w:color="000000" w:sz="4" w:space="0"/>
              <w:bottom w:val="single" w:color="000000" w:sz="4" w:space="0"/>
              <w:right w:val="single" w:color="000000" w:sz="4" w:space="0"/>
            </w:tcBorders>
            <w:vAlign w:val="center"/>
          </w:tcPr>
          <w:p>
            <w:pPr>
              <w:ind w:left="-57" w:leftChars="0" w:right="-57" w:rightChars="0"/>
              <w:jc w:val="center"/>
              <w:rPr>
                <w:rFonts w:ascii="Times New Roman" w:hAnsi="Times New Roman"/>
                <w:sz w:val="24"/>
                <w:szCs w:val="24"/>
              </w:rPr>
            </w:pPr>
            <w:r>
              <w:rPr>
                <w:rFonts w:hAnsi="宋体"/>
                <w:bCs/>
                <w:w w:val="90"/>
                <w:sz w:val="24"/>
              </w:rPr>
              <w:t>工学硕士</w:t>
            </w:r>
          </w:p>
        </w:tc>
        <w:tc>
          <w:tcPr>
            <w:tcW w:w="1150" w:type="dxa"/>
            <w:tcBorders>
              <w:top w:val="single" w:color="000000" w:sz="4" w:space="0"/>
              <w:left w:val="single" w:color="000000" w:sz="4" w:space="0"/>
              <w:bottom w:val="single" w:color="000000" w:sz="4" w:space="0"/>
              <w:right w:val="single" w:color="000000" w:sz="4" w:space="0"/>
            </w:tcBorders>
            <w:vAlign w:val="center"/>
          </w:tcPr>
          <w:p>
            <w:pPr>
              <w:ind w:left="-57" w:leftChars="0" w:right="-57" w:rightChars="0"/>
              <w:jc w:val="center"/>
              <w:rPr>
                <w:rFonts w:ascii="Times New Roman" w:hAnsi="Times New Roman"/>
                <w:sz w:val="24"/>
                <w:szCs w:val="24"/>
              </w:rPr>
            </w:pPr>
            <w:r>
              <w:rPr>
                <w:rFonts w:hAnsi="宋体"/>
                <w:bCs/>
                <w:w w:val="90"/>
                <w:sz w:val="24"/>
              </w:rPr>
              <w:t>化工机械</w:t>
            </w:r>
          </w:p>
        </w:tc>
        <w:tc>
          <w:tcPr>
            <w:tcW w:w="957" w:type="dxa"/>
            <w:tcBorders>
              <w:top w:val="single" w:color="000000" w:sz="4" w:space="0"/>
              <w:left w:val="single" w:color="000000" w:sz="4" w:space="0"/>
              <w:bottom w:val="single" w:color="000000" w:sz="4" w:space="0"/>
              <w:right w:val="single" w:color="000000" w:sz="4" w:space="0"/>
            </w:tcBorders>
            <w:vAlign w:val="center"/>
          </w:tcPr>
          <w:p>
            <w:pPr>
              <w:ind w:left="-57" w:leftChars="0" w:right="-57" w:rightChars="0"/>
              <w:jc w:val="center"/>
              <w:rPr>
                <w:rFonts w:ascii="Times New Roman" w:hAnsi="Times New Roman"/>
                <w:sz w:val="24"/>
                <w:szCs w:val="24"/>
              </w:rPr>
            </w:pPr>
            <w:r>
              <w:rPr>
                <w:rFonts w:hAnsi="宋体"/>
                <w:bCs/>
                <w:w w:val="90"/>
                <w:sz w:val="24"/>
              </w:rPr>
              <w:t>化工设备机械基础</w:t>
            </w:r>
          </w:p>
        </w:tc>
        <w:tc>
          <w:tcPr>
            <w:tcW w:w="1009" w:type="dxa"/>
            <w:tcBorders>
              <w:top w:val="single" w:color="000000" w:sz="4" w:space="0"/>
              <w:left w:val="single" w:color="000000" w:sz="4" w:space="0"/>
              <w:bottom w:val="single" w:color="000000" w:sz="4" w:space="0"/>
              <w:right w:val="single" w:color="000000" w:sz="4" w:space="0"/>
            </w:tcBorders>
          </w:tcPr>
          <w:p>
            <w:pPr>
              <w:spacing w:line="340" w:lineRule="exact"/>
              <w:jc w:val="center"/>
              <w:rPr>
                <w:rFonts w:ascii="Times New Roman" w:hAns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exact"/>
          <w:jc w:val="center"/>
        </w:trPr>
        <w:tc>
          <w:tcPr>
            <w:tcW w:w="588"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sz w:val="24"/>
                <w:szCs w:val="24"/>
              </w:rPr>
            </w:pPr>
            <w:r>
              <w:rPr>
                <w:rFonts w:ascii="Times New Roman" w:hAnsi="Times New Roman"/>
                <w:sz w:val="24"/>
                <w:szCs w:val="24"/>
              </w:rPr>
              <w:t>9</w:t>
            </w:r>
          </w:p>
        </w:tc>
        <w:tc>
          <w:tcPr>
            <w:tcW w:w="87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sz w:val="24"/>
                <w:szCs w:val="24"/>
              </w:rPr>
            </w:pPr>
            <w:r>
              <w:rPr>
                <w:rFonts w:hAnsi="宋体"/>
                <w:bCs/>
                <w:w w:val="90"/>
                <w:sz w:val="24"/>
              </w:rPr>
              <w:t>徐伟</w:t>
            </w:r>
          </w:p>
        </w:tc>
        <w:tc>
          <w:tcPr>
            <w:tcW w:w="5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sz w:val="24"/>
                <w:szCs w:val="24"/>
              </w:rPr>
            </w:pPr>
            <w:r>
              <w:rPr>
                <w:rFonts w:hAnsi="宋体"/>
                <w:bCs/>
                <w:w w:val="90"/>
                <w:sz w:val="24"/>
              </w:rPr>
              <w:t>男</w:t>
            </w:r>
          </w:p>
        </w:tc>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sz w:val="24"/>
                <w:szCs w:val="24"/>
              </w:rPr>
            </w:pPr>
            <w:r>
              <w:rPr>
                <w:bCs/>
                <w:w w:val="90"/>
                <w:sz w:val="24"/>
              </w:rPr>
              <w:t>41</w:t>
            </w:r>
          </w:p>
        </w:tc>
        <w:tc>
          <w:tcPr>
            <w:tcW w:w="1043" w:type="dxa"/>
            <w:tcBorders>
              <w:top w:val="single" w:color="000000" w:sz="4" w:space="0"/>
              <w:left w:val="single" w:color="000000" w:sz="4" w:space="0"/>
              <w:bottom w:val="single" w:color="000000" w:sz="4" w:space="0"/>
              <w:right w:val="single" w:color="000000" w:sz="4" w:space="0"/>
            </w:tcBorders>
            <w:vAlign w:val="center"/>
          </w:tcPr>
          <w:p>
            <w:pPr>
              <w:ind w:left="-57" w:leftChars="0" w:right="-57" w:rightChars="0"/>
              <w:jc w:val="center"/>
              <w:rPr>
                <w:rFonts w:ascii="Times New Roman" w:hAnsi="Times New Roman"/>
                <w:sz w:val="24"/>
                <w:szCs w:val="24"/>
              </w:rPr>
            </w:pPr>
            <w:r>
              <w:rPr>
                <w:rFonts w:hAnsi="宋体"/>
                <w:bCs/>
                <w:w w:val="90"/>
                <w:sz w:val="24"/>
              </w:rPr>
              <w:t>副教授</w:t>
            </w:r>
          </w:p>
        </w:tc>
        <w:tc>
          <w:tcPr>
            <w:tcW w:w="1325" w:type="dxa"/>
            <w:tcBorders>
              <w:top w:val="single" w:color="000000" w:sz="4" w:space="0"/>
              <w:left w:val="single" w:color="000000" w:sz="4" w:space="0"/>
              <w:bottom w:val="single" w:color="000000" w:sz="4" w:space="0"/>
              <w:right w:val="single" w:color="000000" w:sz="4" w:space="0"/>
            </w:tcBorders>
            <w:vAlign w:val="center"/>
          </w:tcPr>
          <w:p>
            <w:pPr>
              <w:ind w:left="-57" w:leftChars="0" w:right="-57" w:rightChars="0"/>
              <w:jc w:val="center"/>
              <w:rPr>
                <w:rFonts w:ascii="Times New Roman" w:hAnsi="Times New Roman"/>
                <w:sz w:val="24"/>
                <w:szCs w:val="24"/>
              </w:rPr>
            </w:pPr>
            <w:r>
              <w:rPr>
                <w:rFonts w:hAnsi="宋体"/>
                <w:bCs/>
                <w:w w:val="90"/>
                <w:sz w:val="24"/>
              </w:rPr>
              <w:t>本科</w:t>
            </w:r>
          </w:p>
        </w:tc>
        <w:tc>
          <w:tcPr>
            <w:tcW w:w="1490" w:type="dxa"/>
            <w:tcBorders>
              <w:top w:val="single" w:color="000000" w:sz="4" w:space="0"/>
              <w:left w:val="single" w:color="000000" w:sz="4" w:space="0"/>
              <w:bottom w:val="single" w:color="000000" w:sz="4" w:space="0"/>
              <w:right w:val="single" w:color="000000" w:sz="4" w:space="0"/>
            </w:tcBorders>
            <w:vAlign w:val="center"/>
          </w:tcPr>
          <w:p>
            <w:pPr>
              <w:ind w:left="-57" w:leftChars="0" w:right="-57" w:rightChars="0"/>
              <w:jc w:val="center"/>
              <w:rPr>
                <w:rFonts w:ascii="Times New Roman" w:hAnsi="Times New Roman"/>
                <w:sz w:val="24"/>
                <w:szCs w:val="24"/>
              </w:rPr>
            </w:pPr>
            <w:r>
              <w:rPr>
                <w:rFonts w:hAnsi="宋体"/>
                <w:bCs/>
                <w:w w:val="90"/>
                <w:sz w:val="24"/>
              </w:rPr>
              <w:t>工学硕士</w:t>
            </w:r>
          </w:p>
        </w:tc>
        <w:tc>
          <w:tcPr>
            <w:tcW w:w="1150" w:type="dxa"/>
            <w:tcBorders>
              <w:top w:val="single" w:color="000000" w:sz="4" w:space="0"/>
              <w:left w:val="single" w:color="000000" w:sz="4" w:space="0"/>
              <w:bottom w:val="single" w:color="000000" w:sz="4" w:space="0"/>
              <w:right w:val="single" w:color="000000" w:sz="4" w:space="0"/>
            </w:tcBorders>
            <w:vAlign w:val="center"/>
          </w:tcPr>
          <w:p>
            <w:pPr>
              <w:ind w:left="-57" w:leftChars="0" w:right="-57" w:rightChars="0"/>
              <w:jc w:val="center"/>
              <w:rPr>
                <w:rFonts w:ascii="Times New Roman" w:hAnsi="Times New Roman"/>
                <w:sz w:val="24"/>
                <w:szCs w:val="24"/>
              </w:rPr>
            </w:pPr>
            <w:r>
              <w:rPr>
                <w:rFonts w:hAnsi="宋体"/>
                <w:bCs/>
                <w:w w:val="90"/>
                <w:sz w:val="24"/>
              </w:rPr>
              <w:t>化工仪表及自动化</w:t>
            </w:r>
            <w:r>
              <w:rPr>
                <w:rFonts w:hint="eastAsia" w:hAnsi="宋体"/>
                <w:bCs/>
                <w:w w:val="90"/>
                <w:sz w:val="24"/>
              </w:rPr>
              <w:t>/软件工程</w:t>
            </w:r>
          </w:p>
        </w:tc>
        <w:tc>
          <w:tcPr>
            <w:tcW w:w="957" w:type="dxa"/>
            <w:tcBorders>
              <w:top w:val="single" w:color="000000" w:sz="4" w:space="0"/>
              <w:left w:val="single" w:color="000000" w:sz="4" w:space="0"/>
              <w:bottom w:val="single" w:color="000000" w:sz="4" w:space="0"/>
              <w:right w:val="single" w:color="000000" w:sz="4" w:space="0"/>
            </w:tcBorders>
            <w:vAlign w:val="center"/>
          </w:tcPr>
          <w:p>
            <w:pPr>
              <w:ind w:left="-57" w:leftChars="0" w:right="-57" w:rightChars="0"/>
              <w:jc w:val="center"/>
              <w:rPr>
                <w:rFonts w:ascii="Times New Roman" w:hAnsi="Times New Roman"/>
                <w:sz w:val="24"/>
                <w:szCs w:val="24"/>
              </w:rPr>
            </w:pPr>
            <w:r>
              <w:rPr>
                <w:rFonts w:hAnsi="宋体"/>
                <w:bCs/>
                <w:w w:val="90"/>
                <w:sz w:val="24"/>
              </w:rPr>
              <w:t>化工原理</w:t>
            </w:r>
          </w:p>
        </w:tc>
        <w:tc>
          <w:tcPr>
            <w:tcW w:w="1009" w:type="dxa"/>
            <w:tcBorders>
              <w:top w:val="single" w:color="000000" w:sz="4" w:space="0"/>
              <w:left w:val="single" w:color="000000" w:sz="4" w:space="0"/>
              <w:bottom w:val="single" w:color="000000" w:sz="4" w:space="0"/>
              <w:right w:val="single" w:color="000000" w:sz="4" w:space="0"/>
            </w:tcBorders>
          </w:tcPr>
          <w:p>
            <w:pPr>
              <w:spacing w:line="340" w:lineRule="exact"/>
              <w:jc w:val="center"/>
              <w:rPr>
                <w:rFonts w:ascii="Times New Roman" w:hAns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exact"/>
          <w:jc w:val="center"/>
        </w:trPr>
        <w:tc>
          <w:tcPr>
            <w:tcW w:w="588" w:type="dxa"/>
          </w:tcPr>
          <w:p>
            <w:pPr>
              <w:spacing w:line="340" w:lineRule="exact"/>
              <w:jc w:val="center"/>
              <w:rPr>
                <w:rFonts w:ascii="Times New Roman" w:hAnsi="Times New Roman"/>
                <w:sz w:val="24"/>
                <w:szCs w:val="24"/>
              </w:rPr>
            </w:pPr>
          </w:p>
        </w:tc>
        <w:tc>
          <w:tcPr>
            <w:tcW w:w="877" w:type="dxa"/>
            <w:vAlign w:val="center"/>
          </w:tcPr>
          <w:p>
            <w:pPr>
              <w:spacing w:line="460" w:lineRule="exact"/>
              <w:jc w:val="center"/>
              <w:rPr>
                <w:rFonts w:ascii="Times New Roman" w:hAnsi="Times New Roman"/>
                <w:sz w:val="24"/>
                <w:szCs w:val="24"/>
              </w:rPr>
            </w:pPr>
          </w:p>
        </w:tc>
        <w:tc>
          <w:tcPr>
            <w:tcW w:w="522" w:type="dxa"/>
            <w:vAlign w:val="center"/>
          </w:tcPr>
          <w:p>
            <w:pPr>
              <w:spacing w:line="460" w:lineRule="exact"/>
              <w:jc w:val="center"/>
              <w:rPr>
                <w:rFonts w:ascii="Times New Roman" w:hAnsi="Times New Roman"/>
                <w:sz w:val="24"/>
                <w:szCs w:val="24"/>
              </w:rPr>
            </w:pPr>
          </w:p>
        </w:tc>
        <w:tc>
          <w:tcPr>
            <w:tcW w:w="510" w:type="dxa"/>
            <w:vAlign w:val="center"/>
          </w:tcPr>
          <w:p>
            <w:pPr>
              <w:spacing w:line="460" w:lineRule="exact"/>
              <w:jc w:val="center"/>
              <w:rPr>
                <w:rFonts w:ascii="Times New Roman" w:hAnsi="Times New Roman"/>
                <w:sz w:val="24"/>
                <w:szCs w:val="24"/>
              </w:rPr>
            </w:pPr>
          </w:p>
        </w:tc>
        <w:tc>
          <w:tcPr>
            <w:tcW w:w="1043" w:type="dxa"/>
            <w:vAlign w:val="center"/>
          </w:tcPr>
          <w:p>
            <w:pPr>
              <w:ind w:left="-57" w:leftChars="0" w:right="-57" w:rightChars="0"/>
              <w:jc w:val="center"/>
              <w:rPr>
                <w:rFonts w:ascii="Times New Roman" w:hAnsi="Times New Roman"/>
                <w:sz w:val="24"/>
                <w:szCs w:val="24"/>
              </w:rPr>
            </w:pPr>
          </w:p>
        </w:tc>
        <w:tc>
          <w:tcPr>
            <w:tcW w:w="1325" w:type="dxa"/>
            <w:vAlign w:val="center"/>
          </w:tcPr>
          <w:p>
            <w:pPr>
              <w:ind w:left="-57" w:leftChars="0" w:right="-57" w:rightChars="0"/>
              <w:jc w:val="center"/>
              <w:rPr>
                <w:rFonts w:ascii="Times New Roman" w:hAnsi="Times New Roman"/>
                <w:sz w:val="24"/>
                <w:szCs w:val="24"/>
              </w:rPr>
            </w:pPr>
          </w:p>
        </w:tc>
        <w:tc>
          <w:tcPr>
            <w:tcW w:w="1490" w:type="dxa"/>
            <w:vAlign w:val="center"/>
          </w:tcPr>
          <w:p>
            <w:pPr>
              <w:ind w:left="-57" w:leftChars="0" w:right="-57" w:rightChars="0"/>
              <w:jc w:val="center"/>
              <w:rPr>
                <w:rFonts w:ascii="Times New Roman" w:hAnsi="Times New Roman"/>
                <w:sz w:val="24"/>
                <w:szCs w:val="24"/>
              </w:rPr>
            </w:pPr>
          </w:p>
        </w:tc>
        <w:tc>
          <w:tcPr>
            <w:tcW w:w="1150" w:type="dxa"/>
            <w:vAlign w:val="center"/>
          </w:tcPr>
          <w:p>
            <w:pPr>
              <w:ind w:left="-57" w:leftChars="0" w:right="-57" w:rightChars="0"/>
              <w:jc w:val="center"/>
              <w:rPr>
                <w:rFonts w:ascii="Times New Roman" w:hAnsi="Times New Roman"/>
                <w:sz w:val="24"/>
                <w:szCs w:val="24"/>
              </w:rPr>
            </w:pPr>
          </w:p>
        </w:tc>
        <w:tc>
          <w:tcPr>
            <w:tcW w:w="957" w:type="dxa"/>
            <w:vAlign w:val="center"/>
          </w:tcPr>
          <w:p>
            <w:pPr>
              <w:ind w:left="-57" w:leftChars="0" w:right="-57" w:rightChars="0"/>
              <w:jc w:val="center"/>
              <w:rPr>
                <w:rFonts w:ascii="Times New Roman" w:hAnsi="Times New Roman"/>
                <w:sz w:val="24"/>
                <w:szCs w:val="24"/>
              </w:rPr>
            </w:pPr>
          </w:p>
        </w:tc>
        <w:tc>
          <w:tcPr>
            <w:tcW w:w="1009" w:type="dxa"/>
          </w:tcPr>
          <w:p>
            <w:pPr>
              <w:spacing w:line="340" w:lineRule="exact"/>
              <w:jc w:val="center"/>
              <w:rPr>
                <w:rFonts w:ascii="Times New Roman" w:hAnsi="Times New Roman"/>
                <w:sz w:val="24"/>
                <w:szCs w:val="24"/>
              </w:rPr>
            </w:pPr>
          </w:p>
        </w:tc>
      </w:tr>
    </w:tbl>
    <w:p>
      <w:pPr>
        <w:spacing w:afterLines="50" w:line="580" w:lineRule="exact"/>
        <w:jc w:val="center"/>
        <w:rPr>
          <w:rFonts w:hint="eastAsia" w:ascii="方正小标宋简体" w:hAnsi="华文楷体" w:eastAsia="方正小标宋简体"/>
          <w:sz w:val="32"/>
          <w:szCs w:val="32"/>
        </w:rPr>
      </w:pPr>
    </w:p>
    <w:p>
      <w:pPr>
        <w:spacing w:afterLines="50" w:line="580" w:lineRule="exact"/>
        <w:jc w:val="center"/>
        <w:rPr>
          <w:rFonts w:ascii="方正小标宋简体" w:hAnsi="华文楷体" w:eastAsia="方正小标宋简体"/>
          <w:sz w:val="32"/>
          <w:szCs w:val="32"/>
        </w:rPr>
      </w:pPr>
      <w:r>
        <w:rPr>
          <w:rFonts w:hint="eastAsia" w:ascii="方正小标宋简体" w:hAnsi="华文楷体" w:eastAsia="方正小标宋简体"/>
          <w:sz w:val="32"/>
          <w:szCs w:val="32"/>
        </w:rPr>
        <w:t>6.增设专业计划开设的主要课程</w:t>
      </w:r>
    </w:p>
    <w:tbl>
      <w:tblPr>
        <w:tblStyle w:val="10"/>
        <w:tblW w:w="8718"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0"/>
        <w:gridCol w:w="2981"/>
        <w:gridCol w:w="1081"/>
        <w:gridCol w:w="1118"/>
        <w:gridCol w:w="1967"/>
        <w:gridCol w:w="10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1" w:hRule="atLeast"/>
          <w:jc w:val="center"/>
        </w:trPr>
        <w:tc>
          <w:tcPr>
            <w:tcW w:w="48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r>
              <w:rPr>
                <w:rFonts w:hint="eastAsia"/>
                <w:sz w:val="24"/>
                <w:szCs w:val="24"/>
              </w:rPr>
              <w:t>序号</w:t>
            </w:r>
          </w:p>
        </w:tc>
        <w:tc>
          <w:tcPr>
            <w:tcW w:w="298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r>
              <w:rPr>
                <w:rFonts w:hint="eastAsia"/>
                <w:sz w:val="24"/>
                <w:szCs w:val="24"/>
              </w:rPr>
              <w:t>课程名称</w:t>
            </w:r>
          </w:p>
        </w:tc>
        <w:tc>
          <w:tcPr>
            <w:tcW w:w="108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r>
              <w:rPr>
                <w:rFonts w:hint="eastAsia"/>
                <w:sz w:val="24"/>
                <w:szCs w:val="24"/>
              </w:rPr>
              <w:t>课程</w:t>
            </w:r>
          </w:p>
          <w:p>
            <w:pPr>
              <w:spacing w:line="320" w:lineRule="exact"/>
              <w:jc w:val="center"/>
              <w:rPr>
                <w:sz w:val="24"/>
                <w:szCs w:val="24"/>
              </w:rPr>
            </w:pPr>
            <w:r>
              <w:rPr>
                <w:rFonts w:hint="eastAsia"/>
                <w:sz w:val="24"/>
                <w:szCs w:val="24"/>
              </w:rPr>
              <w:t>总学时</w:t>
            </w:r>
          </w:p>
        </w:tc>
        <w:tc>
          <w:tcPr>
            <w:tcW w:w="111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r>
              <w:rPr>
                <w:rFonts w:hint="eastAsia"/>
                <w:sz w:val="24"/>
                <w:szCs w:val="24"/>
              </w:rPr>
              <w:t>课程</w:t>
            </w:r>
          </w:p>
          <w:p>
            <w:pPr>
              <w:spacing w:line="320" w:lineRule="exact"/>
              <w:jc w:val="center"/>
              <w:rPr>
                <w:sz w:val="24"/>
                <w:szCs w:val="24"/>
              </w:rPr>
            </w:pPr>
            <w:r>
              <w:rPr>
                <w:rFonts w:hint="eastAsia"/>
                <w:sz w:val="24"/>
                <w:szCs w:val="24"/>
              </w:rPr>
              <w:t>周学时</w:t>
            </w:r>
          </w:p>
        </w:tc>
        <w:tc>
          <w:tcPr>
            <w:tcW w:w="196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r>
              <w:rPr>
                <w:rFonts w:hint="eastAsia"/>
                <w:sz w:val="24"/>
                <w:szCs w:val="24"/>
              </w:rPr>
              <w:t>授课教师</w:t>
            </w:r>
          </w:p>
        </w:tc>
        <w:tc>
          <w:tcPr>
            <w:tcW w:w="109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r>
              <w:rPr>
                <w:rFonts w:hint="eastAsia"/>
                <w:sz w:val="24"/>
                <w:szCs w:val="24"/>
              </w:rPr>
              <w:t>授课</w:t>
            </w:r>
          </w:p>
          <w:p>
            <w:pPr>
              <w:spacing w:line="320" w:lineRule="exact"/>
              <w:jc w:val="center"/>
              <w:rPr>
                <w:sz w:val="24"/>
                <w:szCs w:val="24"/>
              </w:rPr>
            </w:pPr>
            <w:r>
              <w:rPr>
                <w:rFonts w:hint="eastAsia"/>
                <w:sz w:val="24"/>
                <w:szCs w:val="24"/>
              </w:rPr>
              <w:t>学期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48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r>
              <w:rPr>
                <w:sz w:val="24"/>
                <w:szCs w:val="24"/>
              </w:rPr>
              <w:t>1</w:t>
            </w:r>
          </w:p>
        </w:tc>
        <w:tc>
          <w:tcPr>
            <w:tcW w:w="2981" w:type="dxa"/>
            <w:tcBorders>
              <w:top w:val="single" w:color="000000" w:sz="4" w:space="0"/>
              <w:left w:val="single" w:color="000000" w:sz="4" w:space="0"/>
              <w:bottom w:val="single" w:color="000000" w:sz="4" w:space="0"/>
              <w:right w:val="single" w:color="000000" w:sz="4" w:space="0"/>
            </w:tcBorders>
            <w:vAlign w:val="center"/>
          </w:tcPr>
          <w:p>
            <w:pPr>
              <w:rPr>
                <w:sz w:val="24"/>
                <w:szCs w:val="24"/>
              </w:rPr>
            </w:pPr>
            <w:r>
              <w:rPr>
                <w:rFonts w:hint="eastAsia" w:ascii="宋体" w:hAnsi="宋体"/>
                <w:b/>
                <w:szCs w:val="21"/>
              </w:rPr>
              <w:t>无机及分析化学</w:t>
            </w:r>
          </w:p>
        </w:tc>
        <w:tc>
          <w:tcPr>
            <w:tcW w:w="1081" w:type="dxa"/>
            <w:tcBorders>
              <w:top w:val="single" w:color="000000" w:sz="4" w:space="0"/>
              <w:left w:val="single" w:color="000000" w:sz="4" w:space="0"/>
              <w:bottom w:val="single" w:color="000000" w:sz="4" w:space="0"/>
              <w:right w:val="single" w:color="000000" w:sz="4" w:space="0"/>
            </w:tcBorders>
            <w:vAlign w:val="center"/>
          </w:tcPr>
          <w:p>
            <w:pPr>
              <w:jc w:val="center"/>
              <w:rPr>
                <w:sz w:val="24"/>
                <w:szCs w:val="24"/>
              </w:rPr>
            </w:pPr>
            <w:r>
              <w:rPr>
                <w:rFonts w:hint="eastAsia" w:ascii="宋体" w:hAnsi="宋体"/>
                <w:b/>
                <w:szCs w:val="21"/>
              </w:rPr>
              <w:t>100</w:t>
            </w:r>
          </w:p>
        </w:tc>
        <w:tc>
          <w:tcPr>
            <w:tcW w:w="111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eastAsia="宋体"/>
                <w:sz w:val="24"/>
                <w:szCs w:val="24"/>
                <w:lang w:eastAsia="zh-CN"/>
              </w:rPr>
            </w:pPr>
            <w:r>
              <w:rPr>
                <w:rFonts w:hint="eastAsia" w:ascii="宋体" w:hAnsi="宋体"/>
                <w:b/>
                <w:szCs w:val="21"/>
                <w:lang w:val="en-US" w:eastAsia="zh-CN"/>
              </w:rPr>
              <w:t>4</w:t>
            </w:r>
          </w:p>
        </w:tc>
        <w:tc>
          <w:tcPr>
            <w:tcW w:w="1967" w:type="dxa"/>
            <w:tcBorders>
              <w:top w:val="single" w:color="000000" w:sz="4" w:space="0"/>
              <w:left w:val="single" w:color="000000" w:sz="4" w:space="0"/>
              <w:bottom w:val="single" w:color="000000" w:sz="4" w:space="0"/>
              <w:right w:val="single" w:color="000000" w:sz="4" w:space="0"/>
            </w:tcBorders>
            <w:vAlign w:val="center"/>
          </w:tcPr>
          <w:p>
            <w:pPr>
              <w:jc w:val="center"/>
              <w:rPr>
                <w:sz w:val="24"/>
                <w:szCs w:val="24"/>
              </w:rPr>
            </w:pPr>
            <w:r>
              <w:rPr>
                <w:rFonts w:hAnsi="宋体"/>
                <w:bCs/>
                <w:w w:val="90"/>
                <w:sz w:val="24"/>
              </w:rPr>
              <w:t>刘雪静</w:t>
            </w:r>
          </w:p>
        </w:tc>
        <w:tc>
          <w:tcPr>
            <w:tcW w:w="1091" w:type="dxa"/>
            <w:tcBorders>
              <w:top w:val="single" w:color="000000" w:sz="4" w:space="0"/>
              <w:left w:val="single" w:color="000000" w:sz="4" w:space="0"/>
              <w:bottom w:val="single" w:color="000000" w:sz="4" w:space="0"/>
              <w:right w:val="single" w:color="000000" w:sz="4" w:space="0"/>
            </w:tcBorders>
          </w:tcPr>
          <w:p>
            <w:pPr>
              <w:spacing w:line="320" w:lineRule="exact"/>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48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r>
              <w:rPr>
                <w:sz w:val="24"/>
                <w:szCs w:val="24"/>
              </w:rPr>
              <w:t>2</w:t>
            </w:r>
          </w:p>
        </w:tc>
        <w:tc>
          <w:tcPr>
            <w:tcW w:w="2981" w:type="dxa"/>
            <w:tcBorders>
              <w:top w:val="single" w:color="000000" w:sz="4" w:space="0"/>
              <w:left w:val="single" w:color="000000" w:sz="4" w:space="0"/>
              <w:bottom w:val="single" w:color="000000" w:sz="4" w:space="0"/>
              <w:right w:val="single" w:color="000000" w:sz="4" w:space="0"/>
            </w:tcBorders>
            <w:vAlign w:val="center"/>
          </w:tcPr>
          <w:p>
            <w:pPr>
              <w:rPr>
                <w:sz w:val="24"/>
                <w:szCs w:val="24"/>
              </w:rPr>
            </w:pPr>
            <w:r>
              <w:rPr>
                <w:rFonts w:hint="eastAsia" w:ascii="宋体" w:hAnsi="宋体"/>
                <w:b/>
                <w:szCs w:val="21"/>
              </w:rPr>
              <w:t>物理化学及实验</w:t>
            </w:r>
          </w:p>
        </w:tc>
        <w:tc>
          <w:tcPr>
            <w:tcW w:w="1081" w:type="dxa"/>
            <w:tcBorders>
              <w:top w:val="single" w:color="000000" w:sz="4" w:space="0"/>
              <w:left w:val="single" w:color="000000" w:sz="4" w:space="0"/>
              <w:bottom w:val="single" w:color="000000" w:sz="4" w:space="0"/>
              <w:right w:val="single" w:color="000000" w:sz="4" w:space="0"/>
            </w:tcBorders>
            <w:vAlign w:val="center"/>
          </w:tcPr>
          <w:p>
            <w:pPr>
              <w:jc w:val="center"/>
              <w:rPr>
                <w:sz w:val="24"/>
                <w:szCs w:val="24"/>
              </w:rPr>
            </w:pPr>
            <w:r>
              <w:rPr>
                <w:rFonts w:hint="eastAsia" w:ascii="宋体" w:hAnsi="宋体"/>
                <w:b/>
                <w:szCs w:val="21"/>
              </w:rPr>
              <w:t>100</w:t>
            </w:r>
          </w:p>
        </w:tc>
        <w:tc>
          <w:tcPr>
            <w:tcW w:w="111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eastAsia="宋体"/>
                <w:sz w:val="24"/>
                <w:szCs w:val="24"/>
                <w:lang w:eastAsia="zh-CN"/>
              </w:rPr>
            </w:pPr>
            <w:r>
              <w:rPr>
                <w:rFonts w:hint="eastAsia" w:ascii="宋体" w:hAnsi="宋体"/>
                <w:b/>
                <w:szCs w:val="21"/>
                <w:lang w:val="en-US" w:eastAsia="zh-CN"/>
              </w:rPr>
              <w:t>4</w:t>
            </w:r>
          </w:p>
        </w:tc>
        <w:tc>
          <w:tcPr>
            <w:tcW w:w="1967" w:type="dxa"/>
            <w:tcBorders>
              <w:top w:val="single" w:color="000000" w:sz="4" w:space="0"/>
              <w:left w:val="single" w:color="000000" w:sz="4" w:space="0"/>
              <w:bottom w:val="single" w:color="000000" w:sz="4" w:space="0"/>
              <w:right w:val="single" w:color="000000" w:sz="4" w:space="0"/>
            </w:tcBorders>
            <w:vAlign w:val="center"/>
          </w:tcPr>
          <w:p>
            <w:pPr>
              <w:jc w:val="center"/>
              <w:rPr>
                <w:sz w:val="24"/>
                <w:szCs w:val="24"/>
              </w:rPr>
            </w:pPr>
            <w:r>
              <w:rPr>
                <w:rFonts w:hAnsi="宋体"/>
                <w:bCs/>
                <w:w w:val="90"/>
                <w:sz w:val="24"/>
              </w:rPr>
              <w:t>王守兴</w:t>
            </w:r>
          </w:p>
        </w:tc>
        <w:tc>
          <w:tcPr>
            <w:tcW w:w="1091" w:type="dxa"/>
            <w:tcBorders>
              <w:top w:val="single" w:color="000000" w:sz="4" w:space="0"/>
              <w:left w:val="single" w:color="000000" w:sz="4" w:space="0"/>
              <w:bottom w:val="single" w:color="000000" w:sz="4" w:space="0"/>
              <w:right w:val="single" w:color="000000" w:sz="4" w:space="0"/>
            </w:tcBorders>
          </w:tcPr>
          <w:p>
            <w:pPr>
              <w:spacing w:line="320" w:lineRule="exact"/>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48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r>
              <w:rPr>
                <w:sz w:val="24"/>
                <w:szCs w:val="24"/>
              </w:rPr>
              <w:t>3</w:t>
            </w:r>
          </w:p>
        </w:tc>
        <w:tc>
          <w:tcPr>
            <w:tcW w:w="2981" w:type="dxa"/>
            <w:tcBorders>
              <w:top w:val="single" w:color="000000" w:sz="4" w:space="0"/>
              <w:left w:val="single" w:color="000000" w:sz="4" w:space="0"/>
              <w:bottom w:val="single" w:color="000000" w:sz="4" w:space="0"/>
              <w:right w:val="single" w:color="000000" w:sz="4" w:space="0"/>
            </w:tcBorders>
            <w:vAlign w:val="center"/>
          </w:tcPr>
          <w:p>
            <w:pPr>
              <w:rPr>
                <w:sz w:val="24"/>
                <w:szCs w:val="24"/>
              </w:rPr>
            </w:pPr>
            <w:r>
              <w:rPr>
                <w:rFonts w:hint="eastAsia" w:ascii="宋体" w:hAnsi="宋体"/>
                <w:b/>
                <w:szCs w:val="21"/>
              </w:rPr>
              <w:t>化工原理及实验</w:t>
            </w:r>
          </w:p>
        </w:tc>
        <w:tc>
          <w:tcPr>
            <w:tcW w:w="1081" w:type="dxa"/>
            <w:tcBorders>
              <w:top w:val="single" w:color="000000" w:sz="4" w:space="0"/>
              <w:left w:val="single" w:color="000000" w:sz="4" w:space="0"/>
              <w:bottom w:val="single" w:color="000000" w:sz="4" w:space="0"/>
              <w:right w:val="single" w:color="000000" w:sz="4" w:space="0"/>
            </w:tcBorders>
            <w:vAlign w:val="center"/>
          </w:tcPr>
          <w:p>
            <w:pPr>
              <w:jc w:val="center"/>
              <w:rPr>
                <w:sz w:val="24"/>
                <w:szCs w:val="24"/>
              </w:rPr>
            </w:pPr>
            <w:r>
              <w:rPr>
                <w:rFonts w:hint="eastAsia" w:ascii="宋体" w:hAnsi="宋体"/>
                <w:b/>
                <w:szCs w:val="21"/>
              </w:rPr>
              <w:t>90</w:t>
            </w:r>
          </w:p>
        </w:tc>
        <w:tc>
          <w:tcPr>
            <w:tcW w:w="111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eastAsia="宋体"/>
                <w:sz w:val="24"/>
                <w:szCs w:val="24"/>
                <w:lang w:eastAsia="zh-CN"/>
              </w:rPr>
            </w:pPr>
            <w:r>
              <w:rPr>
                <w:rFonts w:hint="eastAsia" w:ascii="宋体" w:hAnsi="宋体"/>
                <w:b/>
                <w:szCs w:val="21"/>
                <w:lang w:val="en-US" w:eastAsia="zh-CN"/>
              </w:rPr>
              <w:t>4</w:t>
            </w:r>
          </w:p>
        </w:tc>
        <w:tc>
          <w:tcPr>
            <w:tcW w:w="1967" w:type="dxa"/>
            <w:tcBorders>
              <w:top w:val="single" w:color="000000" w:sz="4" w:space="0"/>
              <w:left w:val="single" w:color="000000" w:sz="4" w:space="0"/>
              <w:bottom w:val="single" w:color="000000" w:sz="4" w:space="0"/>
              <w:right w:val="single" w:color="000000" w:sz="4" w:space="0"/>
            </w:tcBorders>
            <w:vAlign w:val="top"/>
          </w:tcPr>
          <w:p>
            <w:pPr>
              <w:spacing w:line="320" w:lineRule="exact"/>
              <w:jc w:val="center"/>
              <w:rPr>
                <w:sz w:val="24"/>
                <w:szCs w:val="24"/>
              </w:rPr>
            </w:pPr>
            <w:r>
              <w:rPr>
                <w:rFonts w:hAnsi="宋体"/>
                <w:bCs/>
                <w:w w:val="90"/>
                <w:sz w:val="24"/>
              </w:rPr>
              <w:t>刘书银</w:t>
            </w:r>
          </w:p>
        </w:tc>
        <w:tc>
          <w:tcPr>
            <w:tcW w:w="1091" w:type="dxa"/>
            <w:tcBorders>
              <w:top w:val="single" w:color="000000" w:sz="4" w:space="0"/>
              <w:left w:val="single" w:color="000000" w:sz="4" w:space="0"/>
              <w:bottom w:val="single" w:color="000000" w:sz="4" w:space="0"/>
              <w:right w:val="single" w:color="000000" w:sz="4" w:space="0"/>
            </w:tcBorders>
          </w:tcPr>
          <w:p>
            <w:pPr>
              <w:spacing w:line="320" w:lineRule="exact"/>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48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r>
              <w:rPr>
                <w:sz w:val="24"/>
                <w:szCs w:val="24"/>
              </w:rPr>
              <w:t>4</w:t>
            </w:r>
          </w:p>
        </w:tc>
        <w:tc>
          <w:tcPr>
            <w:tcW w:w="2981" w:type="dxa"/>
            <w:tcBorders>
              <w:top w:val="single" w:color="000000" w:sz="4" w:space="0"/>
              <w:left w:val="single" w:color="000000" w:sz="4" w:space="0"/>
              <w:bottom w:val="single" w:color="000000" w:sz="4" w:space="0"/>
              <w:right w:val="single" w:color="000000" w:sz="4" w:space="0"/>
            </w:tcBorders>
            <w:vAlign w:val="center"/>
          </w:tcPr>
          <w:p>
            <w:pPr>
              <w:rPr>
                <w:sz w:val="24"/>
                <w:szCs w:val="24"/>
              </w:rPr>
            </w:pPr>
            <w:r>
              <w:rPr>
                <w:rFonts w:hint="eastAsia" w:ascii="宋体" w:hAnsi="宋体"/>
                <w:b/>
                <w:szCs w:val="21"/>
              </w:rPr>
              <w:t>化工仪表及自动化</w:t>
            </w:r>
          </w:p>
        </w:tc>
        <w:tc>
          <w:tcPr>
            <w:tcW w:w="1081" w:type="dxa"/>
            <w:tcBorders>
              <w:top w:val="single" w:color="000000" w:sz="4" w:space="0"/>
              <w:left w:val="single" w:color="000000" w:sz="4" w:space="0"/>
              <w:bottom w:val="single" w:color="000000" w:sz="4" w:space="0"/>
              <w:right w:val="single" w:color="000000" w:sz="4" w:space="0"/>
            </w:tcBorders>
            <w:vAlign w:val="center"/>
          </w:tcPr>
          <w:p>
            <w:pPr>
              <w:jc w:val="center"/>
              <w:rPr>
                <w:sz w:val="24"/>
                <w:szCs w:val="24"/>
              </w:rPr>
            </w:pPr>
            <w:r>
              <w:rPr>
                <w:rFonts w:hint="eastAsia" w:ascii="宋体" w:hAnsi="宋体"/>
                <w:b/>
                <w:szCs w:val="21"/>
              </w:rPr>
              <w:t>90</w:t>
            </w:r>
          </w:p>
        </w:tc>
        <w:tc>
          <w:tcPr>
            <w:tcW w:w="111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eastAsia="宋体"/>
                <w:sz w:val="24"/>
                <w:szCs w:val="24"/>
                <w:lang w:eastAsia="zh-CN"/>
              </w:rPr>
            </w:pPr>
            <w:r>
              <w:rPr>
                <w:rFonts w:hint="eastAsia" w:ascii="宋体" w:hAnsi="宋体"/>
                <w:b/>
                <w:szCs w:val="21"/>
                <w:lang w:val="en-US" w:eastAsia="zh-CN"/>
              </w:rPr>
              <w:t>4</w:t>
            </w:r>
          </w:p>
        </w:tc>
        <w:tc>
          <w:tcPr>
            <w:tcW w:w="1967" w:type="dxa"/>
            <w:tcBorders>
              <w:top w:val="single" w:color="000000" w:sz="4" w:space="0"/>
              <w:left w:val="single" w:color="000000" w:sz="4" w:space="0"/>
              <w:bottom w:val="single" w:color="000000" w:sz="4" w:space="0"/>
              <w:right w:val="single" w:color="000000" w:sz="4" w:space="0"/>
            </w:tcBorders>
            <w:vAlign w:val="top"/>
          </w:tcPr>
          <w:p>
            <w:pPr>
              <w:spacing w:line="320" w:lineRule="exact"/>
              <w:jc w:val="center"/>
              <w:rPr>
                <w:sz w:val="24"/>
                <w:szCs w:val="24"/>
              </w:rPr>
            </w:pPr>
            <w:r>
              <w:rPr>
                <w:rFonts w:hAnsi="宋体"/>
                <w:bCs/>
                <w:w w:val="90"/>
                <w:sz w:val="24"/>
              </w:rPr>
              <w:t>刘奕</w:t>
            </w:r>
          </w:p>
        </w:tc>
        <w:tc>
          <w:tcPr>
            <w:tcW w:w="1091" w:type="dxa"/>
            <w:tcBorders>
              <w:top w:val="single" w:color="000000" w:sz="4" w:space="0"/>
              <w:left w:val="single" w:color="000000" w:sz="4" w:space="0"/>
              <w:bottom w:val="single" w:color="000000" w:sz="4" w:space="0"/>
              <w:right w:val="single" w:color="000000" w:sz="4" w:space="0"/>
            </w:tcBorders>
          </w:tcPr>
          <w:p>
            <w:pPr>
              <w:spacing w:line="320" w:lineRule="exact"/>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48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r>
              <w:rPr>
                <w:sz w:val="24"/>
                <w:szCs w:val="24"/>
              </w:rPr>
              <w:t>5</w:t>
            </w:r>
          </w:p>
        </w:tc>
        <w:tc>
          <w:tcPr>
            <w:tcW w:w="2981" w:type="dxa"/>
            <w:tcBorders>
              <w:top w:val="single" w:color="000000" w:sz="4" w:space="0"/>
              <w:left w:val="single" w:color="000000" w:sz="4" w:space="0"/>
              <w:bottom w:val="single" w:color="000000" w:sz="4" w:space="0"/>
              <w:right w:val="single" w:color="000000" w:sz="4" w:space="0"/>
            </w:tcBorders>
            <w:vAlign w:val="center"/>
          </w:tcPr>
          <w:p>
            <w:pPr>
              <w:rPr>
                <w:sz w:val="24"/>
                <w:szCs w:val="24"/>
              </w:rPr>
            </w:pPr>
            <w:r>
              <w:rPr>
                <w:rFonts w:hint="eastAsia" w:ascii="宋体" w:hAnsi="宋体"/>
                <w:b/>
                <w:szCs w:val="21"/>
              </w:rPr>
              <w:t>化工设备机械基础</w:t>
            </w:r>
          </w:p>
        </w:tc>
        <w:tc>
          <w:tcPr>
            <w:tcW w:w="1081" w:type="dxa"/>
            <w:tcBorders>
              <w:top w:val="single" w:color="000000" w:sz="4" w:space="0"/>
              <w:left w:val="single" w:color="000000" w:sz="4" w:space="0"/>
              <w:bottom w:val="single" w:color="000000" w:sz="4" w:space="0"/>
              <w:right w:val="single" w:color="000000" w:sz="4" w:space="0"/>
            </w:tcBorders>
            <w:vAlign w:val="center"/>
          </w:tcPr>
          <w:p>
            <w:pPr>
              <w:jc w:val="center"/>
              <w:rPr>
                <w:sz w:val="24"/>
                <w:szCs w:val="24"/>
              </w:rPr>
            </w:pPr>
            <w:r>
              <w:rPr>
                <w:rFonts w:hint="eastAsia" w:ascii="宋体" w:hAnsi="宋体"/>
                <w:b/>
                <w:szCs w:val="21"/>
              </w:rPr>
              <w:t>90</w:t>
            </w:r>
          </w:p>
        </w:tc>
        <w:tc>
          <w:tcPr>
            <w:tcW w:w="111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eastAsia="宋体"/>
                <w:sz w:val="24"/>
                <w:szCs w:val="24"/>
                <w:lang w:eastAsia="zh-CN"/>
              </w:rPr>
            </w:pPr>
            <w:r>
              <w:rPr>
                <w:rFonts w:hint="eastAsia" w:ascii="宋体" w:hAnsi="宋体"/>
                <w:b/>
                <w:szCs w:val="21"/>
                <w:lang w:val="en-US" w:eastAsia="zh-CN"/>
              </w:rPr>
              <w:t>4</w:t>
            </w:r>
          </w:p>
        </w:tc>
        <w:tc>
          <w:tcPr>
            <w:tcW w:w="1967" w:type="dxa"/>
            <w:tcBorders>
              <w:top w:val="single" w:color="000000" w:sz="4" w:space="0"/>
              <w:left w:val="single" w:color="000000" w:sz="4" w:space="0"/>
              <w:bottom w:val="single" w:color="000000" w:sz="4" w:space="0"/>
              <w:right w:val="single" w:color="000000" w:sz="4" w:space="0"/>
            </w:tcBorders>
            <w:vAlign w:val="top"/>
          </w:tcPr>
          <w:p>
            <w:pPr>
              <w:spacing w:line="320" w:lineRule="exact"/>
              <w:jc w:val="center"/>
              <w:rPr>
                <w:sz w:val="24"/>
                <w:szCs w:val="24"/>
              </w:rPr>
            </w:pPr>
            <w:r>
              <w:rPr>
                <w:rFonts w:hAnsi="宋体"/>
                <w:bCs/>
                <w:w w:val="90"/>
                <w:sz w:val="24"/>
              </w:rPr>
              <w:t>任崇桂</w:t>
            </w:r>
          </w:p>
        </w:tc>
        <w:tc>
          <w:tcPr>
            <w:tcW w:w="1091" w:type="dxa"/>
            <w:tcBorders>
              <w:top w:val="single" w:color="000000" w:sz="4" w:space="0"/>
              <w:left w:val="single" w:color="000000" w:sz="4" w:space="0"/>
              <w:bottom w:val="single" w:color="000000" w:sz="4" w:space="0"/>
              <w:right w:val="single" w:color="000000" w:sz="4" w:space="0"/>
            </w:tcBorders>
          </w:tcPr>
          <w:p>
            <w:pPr>
              <w:spacing w:line="320" w:lineRule="exact"/>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48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r>
              <w:rPr>
                <w:sz w:val="24"/>
                <w:szCs w:val="24"/>
              </w:rPr>
              <w:t>6</w:t>
            </w:r>
          </w:p>
        </w:tc>
        <w:tc>
          <w:tcPr>
            <w:tcW w:w="2981" w:type="dxa"/>
            <w:tcBorders>
              <w:top w:val="single" w:color="000000" w:sz="4" w:space="0"/>
              <w:left w:val="single" w:color="000000" w:sz="4" w:space="0"/>
              <w:bottom w:val="single" w:color="000000" w:sz="4" w:space="0"/>
              <w:right w:val="single" w:color="000000" w:sz="4" w:space="0"/>
            </w:tcBorders>
            <w:vAlign w:val="center"/>
          </w:tcPr>
          <w:p>
            <w:pPr>
              <w:rPr>
                <w:sz w:val="24"/>
                <w:szCs w:val="24"/>
              </w:rPr>
            </w:pPr>
            <w:r>
              <w:rPr>
                <w:rFonts w:hint="eastAsia" w:ascii="宋体" w:hAnsi="宋体"/>
                <w:b/>
                <w:szCs w:val="21"/>
              </w:rPr>
              <w:t>化工热力学</w:t>
            </w:r>
          </w:p>
        </w:tc>
        <w:tc>
          <w:tcPr>
            <w:tcW w:w="1081" w:type="dxa"/>
            <w:tcBorders>
              <w:top w:val="single" w:color="000000" w:sz="4" w:space="0"/>
              <w:left w:val="single" w:color="000000" w:sz="4" w:space="0"/>
              <w:bottom w:val="single" w:color="000000" w:sz="4" w:space="0"/>
              <w:right w:val="single" w:color="000000" w:sz="4" w:space="0"/>
            </w:tcBorders>
            <w:vAlign w:val="center"/>
          </w:tcPr>
          <w:p>
            <w:pPr>
              <w:jc w:val="center"/>
              <w:rPr>
                <w:sz w:val="24"/>
                <w:szCs w:val="24"/>
              </w:rPr>
            </w:pPr>
            <w:r>
              <w:rPr>
                <w:rFonts w:hint="eastAsia" w:ascii="宋体" w:hAnsi="宋体"/>
                <w:b/>
                <w:szCs w:val="21"/>
              </w:rPr>
              <w:t>90</w:t>
            </w:r>
          </w:p>
        </w:tc>
        <w:tc>
          <w:tcPr>
            <w:tcW w:w="111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eastAsia="宋体"/>
                <w:sz w:val="24"/>
                <w:szCs w:val="24"/>
                <w:lang w:eastAsia="zh-CN"/>
              </w:rPr>
            </w:pPr>
            <w:r>
              <w:rPr>
                <w:rFonts w:hint="eastAsia" w:ascii="宋体" w:hAnsi="宋体"/>
                <w:b/>
                <w:szCs w:val="21"/>
                <w:lang w:val="en-US" w:eastAsia="zh-CN"/>
              </w:rPr>
              <w:t>4</w:t>
            </w:r>
          </w:p>
        </w:tc>
        <w:tc>
          <w:tcPr>
            <w:tcW w:w="1967" w:type="dxa"/>
            <w:tcBorders>
              <w:top w:val="single" w:color="000000" w:sz="4" w:space="0"/>
              <w:left w:val="single" w:color="000000" w:sz="4" w:space="0"/>
              <w:bottom w:val="single" w:color="000000" w:sz="4" w:space="0"/>
              <w:right w:val="single" w:color="000000" w:sz="4" w:space="0"/>
            </w:tcBorders>
            <w:vAlign w:val="top"/>
          </w:tcPr>
          <w:p>
            <w:pPr>
              <w:spacing w:line="320" w:lineRule="exact"/>
              <w:jc w:val="center"/>
              <w:rPr>
                <w:sz w:val="24"/>
                <w:szCs w:val="24"/>
              </w:rPr>
            </w:pPr>
            <w:r>
              <w:rPr>
                <w:rFonts w:hAnsi="宋体"/>
                <w:bCs/>
                <w:w w:val="90"/>
                <w:sz w:val="24"/>
              </w:rPr>
              <w:t>刘春丽</w:t>
            </w:r>
          </w:p>
        </w:tc>
        <w:tc>
          <w:tcPr>
            <w:tcW w:w="1091" w:type="dxa"/>
            <w:tcBorders>
              <w:top w:val="single" w:color="000000" w:sz="4" w:space="0"/>
              <w:left w:val="single" w:color="000000" w:sz="4" w:space="0"/>
              <w:bottom w:val="single" w:color="000000" w:sz="4" w:space="0"/>
              <w:right w:val="single" w:color="000000" w:sz="4" w:space="0"/>
            </w:tcBorders>
          </w:tcPr>
          <w:p>
            <w:pPr>
              <w:spacing w:line="320" w:lineRule="exact"/>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48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r>
              <w:rPr>
                <w:sz w:val="24"/>
                <w:szCs w:val="24"/>
              </w:rPr>
              <w:t>7</w:t>
            </w:r>
          </w:p>
        </w:tc>
        <w:tc>
          <w:tcPr>
            <w:tcW w:w="2981" w:type="dxa"/>
            <w:tcBorders>
              <w:top w:val="single" w:color="000000" w:sz="4" w:space="0"/>
              <w:left w:val="single" w:color="000000" w:sz="4" w:space="0"/>
              <w:bottom w:val="single" w:color="000000" w:sz="4" w:space="0"/>
              <w:right w:val="single" w:color="000000" w:sz="4" w:space="0"/>
            </w:tcBorders>
            <w:vAlign w:val="center"/>
          </w:tcPr>
          <w:p>
            <w:pPr>
              <w:rPr>
                <w:sz w:val="24"/>
                <w:szCs w:val="24"/>
              </w:rPr>
            </w:pPr>
            <w:r>
              <w:rPr>
                <w:rFonts w:hint="eastAsia" w:ascii="宋体" w:hAnsi="宋体"/>
                <w:b/>
                <w:szCs w:val="21"/>
              </w:rPr>
              <w:t>化学反应工程</w:t>
            </w:r>
          </w:p>
        </w:tc>
        <w:tc>
          <w:tcPr>
            <w:tcW w:w="1081" w:type="dxa"/>
            <w:tcBorders>
              <w:top w:val="single" w:color="000000" w:sz="4" w:space="0"/>
              <w:left w:val="single" w:color="000000" w:sz="4" w:space="0"/>
              <w:bottom w:val="single" w:color="000000" w:sz="4" w:space="0"/>
              <w:right w:val="single" w:color="000000" w:sz="4" w:space="0"/>
            </w:tcBorders>
            <w:vAlign w:val="center"/>
          </w:tcPr>
          <w:p>
            <w:pPr>
              <w:jc w:val="center"/>
              <w:rPr>
                <w:sz w:val="24"/>
                <w:szCs w:val="24"/>
              </w:rPr>
            </w:pPr>
            <w:r>
              <w:rPr>
                <w:rFonts w:hint="eastAsia" w:ascii="宋体" w:hAnsi="宋体"/>
                <w:b/>
                <w:szCs w:val="21"/>
              </w:rPr>
              <w:t>90</w:t>
            </w:r>
          </w:p>
        </w:tc>
        <w:tc>
          <w:tcPr>
            <w:tcW w:w="111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eastAsia="宋体"/>
                <w:sz w:val="24"/>
                <w:szCs w:val="24"/>
                <w:lang w:eastAsia="zh-CN"/>
              </w:rPr>
            </w:pPr>
            <w:r>
              <w:rPr>
                <w:rFonts w:hint="eastAsia" w:ascii="宋体" w:hAnsi="宋体"/>
                <w:b/>
                <w:szCs w:val="21"/>
                <w:lang w:val="en-US" w:eastAsia="zh-CN"/>
              </w:rPr>
              <w:t>4</w:t>
            </w:r>
          </w:p>
        </w:tc>
        <w:tc>
          <w:tcPr>
            <w:tcW w:w="1967" w:type="dxa"/>
            <w:tcBorders>
              <w:top w:val="single" w:color="000000" w:sz="4" w:space="0"/>
              <w:left w:val="single" w:color="000000" w:sz="4" w:space="0"/>
              <w:bottom w:val="single" w:color="000000" w:sz="4" w:space="0"/>
              <w:right w:val="single" w:color="000000" w:sz="4" w:space="0"/>
            </w:tcBorders>
            <w:vAlign w:val="top"/>
          </w:tcPr>
          <w:p>
            <w:pPr>
              <w:spacing w:line="320" w:lineRule="exact"/>
              <w:jc w:val="center"/>
              <w:rPr>
                <w:sz w:val="24"/>
                <w:szCs w:val="24"/>
              </w:rPr>
            </w:pPr>
            <w:r>
              <w:rPr>
                <w:rFonts w:hAnsi="宋体"/>
                <w:bCs/>
                <w:w w:val="90"/>
                <w:sz w:val="24"/>
              </w:rPr>
              <w:t>徐伟</w:t>
            </w:r>
          </w:p>
        </w:tc>
        <w:tc>
          <w:tcPr>
            <w:tcW w:w="1091" w:type="dxa"/>
            <w:tcBorders>
              <w:top w:val="single" w:color="000000" w:sz="4" w:space="0"/>
              <w:left w:val="single" w:color="000000" w:sz="4" w:space="0"/>
              <w:bottom w:val="single" w:color="000000" w:sz="4" w:space="0"/>
              <w:right w:val="single" w:color="000000" w:sz="4" w:space="0"/>
            </w:tcBorders>
          </w:tcPr>
          <w:p>
            <w:pPr>
              <w:spacing w:line="320" w:lineRule="exact"/>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48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r>
              <w:rPr>
                <w:sz w:val="24"/>
                <w:szCs w:val="24"/>
              </w:rPr>
              <w:t>8</w:t>
            </w:r>
          </w:p>
        </w:tc>
        <w:tc>
          <w:tcPr>
            <w:tcW w:w="2981" w:type="dxa"/>
            <w:tcBorders>
              <w:top w:val="single" w:color="000000" w:sz="4" w:space="0"/>
              <w:left w:val="single" w:color="000000" w:sz="4" w:space="0"/>
              <w:bottom w:val="single" w:color="000000" w:sz="4" w:space="0"/>
              <w:right w:val="single" w:color="000000" w:sz="4" w:space="0"/>
            </w:tcBorders>
            <w:vAlign w:val="center"/>
          </w:tcPr>
          <w:p>
            <w:pPr>
              <w:rPr>
                <w:sz w:val="24"/>
                <w:szCs w:val="24"/>
              </w:rPr>
            </w:pPr>
            <w:r>
              <w:rPr>
                <w:rFonts w:hint="eastAsia" w:ascii="宋体" w:hAnsi="宋体"/>
                <w:b/>
                <w:szCs w:val="21"/>
              </w:rPr>
              <w:t>环境化学</w:t>
            </w:r>
          </w:p>
        </w:tc>
        <w:tc>
          <w:tcPr>
            <w:tcW w:w="1081" w:type="dxa"/>
            <w:tcBorders>
              <w:top w:val="single" w:color="000000" w:sz="4" w:space="0"/>
              <w:left w:val="single" w:color="000000" w:sz="4" w:space="0"/>
              <w:bottom w:val="single" w:color="000000" w:sz="4" w:space="0"/>
              <w:right w:val="single" w:color="000000" w:sz="4" w:space="0"/>
            </w:tcBorders>
            <w:vAlign w:val="center"/>
          </w:tcPr>
          <w:p>
            <w:pPr>
              <w:jc w:val="center"/>
              <w:rPr>
                <w:sz w:val="24"/>
                <w:szCs w:val="24"/>
              </w:rPr>
            </w:pPr>
            <w:r>
              <w:rPr>
                <w:rFonts w:hint="eastAsia" w:ascii="宋体" w:hAnsi="宋体"/>
                <w:b/>
                <w:szCs w:val="21"/>
              </w:rPr>
              <w:t>48</w:t>
            </w:r>
          </w:p>
        </w:tc>
        <w:tc>
          <w:tcPr>
            <w:tcW w:w="111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eastAsia="宋体"/>
                <w:sz w:val="24"/>
                <w:szCs w:val="24"/>
                <w:lang w:eastAsia="zh-CN"/>
              </w:rPr>
            </w:pPr>
            <w:r>
              <w:rPr>
                <w:rFonts w:hint="eastAsia" w:ascii="宋体" w:hAnsi="宋体"/>
                <w:b/>
                <w:szCs w:val="21"/>
                <w:lang w:val="en-US" w:eastAsia="zh-CN"/>
              </w:rPr>
              <w:t>4</w:t>
            </w:r>
          </w:p>
        </w:tc>
        <w:tc>
          <w:tcPr>
            <w:tcW w:w="1967" w:type="dxa"/>
            <w:tcBorders>
              <w:top w:val="single" w:color="000000" w:sz="4" w:space="0"/>
              <w:left w:val="single" w:color="000000" w:sz="4" w:space="0"/>
              <w:bottom w:val="single" w:color="000000" w:sz="4" w:space="0"/>
              <w:right w:val="single" w:color="000000" w:sz="4" w:space="0"/>
            </w:tcBorders>
            <w:vAlign w:val="top"/>
          </w:tcPr>
          <w:p>
            <w:pPr>
              <w:spacing w:line="320" w:lineRule="exact"/>
              <w:jc w:val="center"/>
              <w:rPr>
                <w:sz w:val="24"/>
                <w:szCs w:val="24"/>
              </w:rPr>
            </w:pPr>
            <w:r>
              <w:rPr>
                <w:rFonts w:hAnsi="宋体"/>
                <w:bCs/>
                <w:w w:val="90"/>
                <w:sz w:val="24"/>
              </w:rPr>
              <w:t>黄薇</w:t>
            </w:r>
          </w:p>
        </w:tc>
        <w:tc>
          <w:tcPr>
            <w:tcW w:w="1091" w:type="dxa"/>
            <w:tcBorders>
              <w:top w:val="single" w:color="000000" w:sz="4" w:space="0"/>
              <w:left w:val="single" w:color="000000" w:sz="4" w:space="0"/>
              <w:bottom w:val="single" w:color="000000" w:sz="4" w:space="0"/>
              <w:right w:val="single" w:color="000000" w:sz="4" w:space="0"/>
            </w:tcBorders>
          </w:tcPr>
          <w:p>
            <w:pPr>
              <w:spacing w:line="320" w:lineRule="exact"/>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48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r>
              <w:rPr>
                <w:sz w:val="24"/>
                <w:szCs w:val="24"/>
              </w:rPr>
              <w:t>9</w:t>
            </w:r>
          </w:p>
        </w:tc>
        <w:tc>
          <w:tcPr>
            <w:tcW w:w="2981" w:type="dxa"/>
            <w:tcBorders>
              <w:top w:val="single" w:color="000000" w:sz="4" w:space="0"/>
              <w:left w:val="single" w:color="000000" w:sz="4" w:space="0"/>
              <w:bottom w:val="single" w:color="000000" w:sz="4" w:space="0"/>
              <w:right w:val="single" w:color="000000" w:sz="4" w:space="0"/>
            </w:tcBorders>
            <w:vAlign w:val="center"/>
          </w:tcPr>
          <w:p>
            <w:pPr>
              <w:rPr>
                <w:sz w:val="24"/>
                <w:szCs w:val="24"/>
              </w:rPr>
            </w:pPr>
            <w:r>
              <w:rPr>
                <w:rFonts w:hint="eastAsia" w:ascii="宋体" w:hAnsi="宋体"/>
                <w:b/>
                <w:szCs w:val="21"/>
              </w:rPr>
              <w:t>有机化学</w:t>
            </w:r>
            <w:r>
              <w:rPr>
                <w:rFonts w:hint="eastAsia" w:ascii="宋体" w:hAnsi="宋体"/>
                <w:b/>
                <w:szCs w:val="21"/>
              </w:rPr>
              <w:tab/>
            </w:r>
          </w:p>
        </w:tc>
        <w:tc>
          <w:tcPr>
            <w:tcW w:w="1081" w:type="dxa"/>
            <w:tcBorders>
              <w:top w:val="single" w:color="000000" w:sz="4" w:space="0"/>
              <w:left w:val="single" w:color="000000" w:sz="4" w:space="0"/>
              <w:bottom w:val="single" w:color="000000" w:sz="4" w:space="0"/>
              <w:right w:val="single" w:color="000000" w:sz="4" w:space="0"/>
            </w:tcBorders>
            <w:vAlign w:val="center"/>
          </w:tcPr>
          <w:p>
            <w:pPr>
              <w:jc w:val="center"/>
              <w:rPr>
                <w:sz w:val="24"/>
                <w:szCs w:val="24"/>
              </w:rPr>
            </w:pPr>
            <w:r>
              <w:rPr>
                <w:rFonts w:hint="eastAsia" w:ascii="宋体" w:hAnsi="宋体"/>
                <w:b/>
                <w:szCs w:val="21"/>
              </w:rPr>
              <w:t>48</w:t>
            </w:r>
          </w:p>
        </w:tc>
        <w:tc>
          <w:tcPr>
            <w:tcW w:w="111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eastAsia="宋体"/>
                <w:sz w:val="24"/>
                <w:szCs w:val="24"/>
                <w:lang w:eastAsia="zh-CN"/>
              </w:rPr>
            </w:pPr>
            <w:r>
              <w:rPr>
                <w:rFonts w:hint="eastAsia" w:ascii="宋体" w:hAnsi="宋体"/>
                <w:b/>
                <w:szCs w:val="21"/>
                <w:lang w:val="en-US" w:eastAsia="zh-CN"/>
              </w:rPr>
              <w:t>4</w:t>
            </w:r>
          </w:p>
        </w:tc>
        <w:tc>
          <w:tcPr>
            <w:tcW w:w="1967" w:type="dxa"/>
            <w:tcBorders>
              <w:top w:val="single" w:color="000000" w:sz="4" w:space="0"/>
              <w:left w:val="single" w:color="000000" w:sz="4" w:space="0"/>
              <w:bottom w:val="single" w:color="000000" w:sz="4" w:space="0"/>
              <w:right w:val="single" w:color="000000" w:sz="4" w:space="0"/>
            </w:tcBorders>
            <w:vAlign w:val="top"/>
          </w:tcPr>
          <w:p>
            <w:pPr>
              <w:spacing w:line="320" w:lineRule="exact"/>
              <w:jc w:val="center"/>
              <w:rPr>
                <w:sz w:val="24"/>
                <w:szCs w:val="24"/>
              </w:rPr>
            </w:pPr>
            <w:r>
              <w:rPr>
                <w:rFonts w:hAnsi="宋体"/>
                <w:bCs/>
                <w:w w:val="90"/>
                <w:sz w:val="24"/>
              </w:rPr>
              <w:t>周锋岩</w:t>
            </w:r>
          </w:p>
        </w:tc>
        <w:tc>
          <w:tcPr>
            <w:tcW w:w="1091" w:type="dxa"/>
            <w:tcBorders>
              <w:top w:val="single" w:color="000000" w:sz="4" w:space="0"/>
              <w:left w:val="single" w:color="000000" w:sz="4" w:space="0"/>
              <w:bottom w:val="single" w:color="000000" w:sz="4" w:space="0"/>
              <w:right w:val="single" w:color="000000" w:sz="4" w:space="0"/>
            </w:tcBorders>
          </w:tcPr>
          <w:p>
            <w:pPr>
              <w:spacing w:line="320" w:lineRule="exact"/>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48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r>
              <w:rPr>
                <w:sz w:val="24"/>
                <w:szCs w:val="24"/>
              </w:rPr>
              <w:t>10</w:t>
            </w:r>
          </w:p>
        </w:tc>
        <w:tc>
          <w:tcPr>
            <w:tcW w:w="2981" w:type="dxa"/>
            <w:tcBorders>
              <w:top w:val="single" w:color="000000" w:sz="4" w:space="0"/>
              <w:left w:val="single" w:color="000000" w:sz="4" w:space="0"/>
              <w:bottom w:val="single" w:color="000000" w:sz="4" w:space="0"/>
              <w:right w:val="single" w:color="000000" w:sz="4" w:space="0"/>
            </w:tcBorders>
            <w:vAlign w:val="center"/>
          </w:tcPr>
          <w:p>
            <w:pPr>
              <w:rPr>
                <w:sz w:val="24"/>
                <w:szCs w:val="24"/>
              </w:rPr>
            </w:pPr>
          </w:p>
        </w:tc>
        <w:tc>
          <w:tcPr>
            <w:tcW w:w="1081" w:type="dxa"/>
            <w:tcBorders>
              <w:top w:val="single" w:color="000000" w:sz="4" w:space="0"/>
              <w:left w:val="single" w:color="000000" w:sz="4" w:space="0"/>
              <w:bottom w:val="single" w:color="000000" w:sz="4" w:space="0"/>
              <w:right w:val="single" w:color="000000" w:sz="4" w:space="0"/>
            </w:tcBorders>
            <w:vAlign w:val="center"/>
          </w:tcPr>
          <w:p>
            <w:pPr>
              <w:jc w:val="center"/>
              <w:rPr>
                <w:sz w:val="24"/>
                <w:szCs w:val="24"/>
              </w:rPr>
            </w:pPr>
          </w:p>
        </w:tc>
        <w:tc>
          <w:tcPr>
            <w:tcW w:w="1118" w:type="dxa"/>
            <w:tcBorders>
              <w:top w:val="single" w:color="000000" w:sz="4" w:space="0"/>
              <w:left w:val="single" w:color="000000" w:sz="4" w:space="0"/>
              <w:bottom w:val="single" w:color="000000" w:sz="4" w:space="0"/>
              <w:right w:val="single" w:color="000000" w:sz="4" w:space="0"/>
            </w:tcBorders>
            <w:vAlign w:val="center"/>
          </w:tcPr>
          <w:p>
            <w:pPr>
              <w:jc w:val="center"/>
              <w:rPr>
                <w:sz w:val="24"/>
                <w:szCs w:val="24"/>
              </w:rPr>
            </w:pPr>
          </w:p>
        </w:tc>
        <w:tc>
          <w:tcPr>
            <w:tcW w:w="1967" w:type="dxa"/>
            <w:tcBorders>
              <w:top w:val="single" w:color="000000" w:sz="4" w:space="0"/>
              <w:left w:val="single" w:color="000000" w:sz="4" w:space="0"/>
              <w:bottom w:val="single" w:color="000000" w:sz="4" w:space="0"/>
              <w:right w:val="single" w:color="000000" w:sz="4" w:space="0"/>
            </w:tcBorders>
          </w:tcPr>
          <w:p>
            <w:pPr>
              <w:spacing w:line="320" w:lineRule="exact"/>
              <w:jc w:val="center"/>
              <w:rPr>
                <w:sz w:val="24"/>
                <w:szCs w:val="24"/>
              </w:rPr>
            </w:pPr>
          </w:p>
        </w:tc>
        <w:tc>
          <w:tcPr>
            <w:tcW w:w="1091" w:type="dxa"/>
            <w:tcBorders>
              <w:top w:val="single" w:color="000000" w:sz="4" w:space="0"/>
              <w:left w:val="single" w:color="000000" w:sz="4" w:space="0"/>
              <w:bottom w:val="single" w:color="000000" w:sz="4" w:space="0"/>
              <w:right w:val="single" w:color="000000" w:sz="4" w:space="0"/>
            </w:tcBorders>
          </w:tcPr>
          <w:p>
            <w:pPr>
              <w:spacing w:line="320" w:lineRule="exact"/>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48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r>
              <w:rPr>
                <w:sz w:val="24"/>
                <w:szCs w:val="24"/>
              </w:rPr>
              <w:t>11</w:t>
            </w:r>
          </w:p>
        </w:tc>
        <w:tc>
          <w:tcPr>
            <w:tcW w:w="2981" w:type="dxa"/>
            <w:tcBorders>
              <w:top w:val="single" w:color="000000" w:sz="4" w:space="0"/>
              <w:left w:val="single" w:color="000000" w:sz="4" w:space="0"/>
              <w:bottom w:val="single" w:color="000000" w:sz="4" w:space="0"/>
              <w:right w:val="single" w:color="000000" w:sz="4" w:space="0"/>
            </w:tcBorders>
            <w:vAlign w:val="center"/>
          </w:tcPr>
          <w:p>
            <w:pPr>
              <w:rPr>
                <w:sz w:val="24"/>
                <w:szCs w:val="24"/>
              </w:rPr>
            </w:pPr>
          </w:p>
        </w:tc>
        <w:tc>
          <w:tcPr>
            <w:tcW w:w="1081" w:type="dxa"/>
            <w:tcBorders>
              <w:top w:val="single" w:color="000000" w:sz="4" w:space="0"/>
              <w:left w:val="single" w:color="000000" w:sz="4" w:space="0"/>
              <w:bottom w:val="single" w:color="000000" w:sz="4" w:space="0"/>
              <w:right w:val="single" w:color="000000" w:sz="4" w:space="0"/>
            </w:tcBorders>
            <w:vAlign w:val="center"/>
          </w:tcPr>
          <w:p>
            <w:pPr>
              <w:jc w:val="center"/>
              <w:rPr>
                <w:sz w:val="24"/>
                <w:szCs w:val="24"/>
              </w:rPr>
            </w:pPr>
          </w:p>
        </w:tc>
        <w:tc>
          <w:tcPr>
            <w:tcW w:w="1118" w:type="dxa"/>
            <w:tcBorders>
              <w:top w:val="single" w:color="000000" w:sz="4" w:space="0"/>
              <w:left w:val="single" w:color="000000" w:sz="4" w:space="0"/>
              <w:bottom w:val="single" w:color="000000" w:sz="4" w:space="0"/>
              <w:right w:val="single" w:color="000000" w:sz="4" w:space="0"/>
            </w:tcBorders>
            <w:vAlign w:val="center"/>
          </w:tcPr>
          <w:p>
            <w:pPr>
              <w:jc w:val="center"/>
              <w:rPr>
                <w:sz w:val="24"/>
                <w:szCs w:val="24"/>
              </w:rPr>
            </w:pPr>
          </w:p>
        </w:tc>
        <w:tc>
          <w:tcPr>
            <w:tcW w:w="1967" w:type="dxa"/>
            <w:tcBorders>
              <w:top w:val="single" w:color="000000" w:sz="4" w:space="0"/>
              <w:left w:val="single" w:color="000000" w:sz="4" w:space="0"/>
              <w:bottom w:val="single" w:color="000000" w:sz="4" w:space="0"/>
              <w:right w:val="single" w:color="000000" w:sz="4" w:space="0"/>
            </w:tcBorders>
          </w:tcPr>
          <w:p>
            <w:pPr>
              <w:spacing w:line="320" w:lineRule="exact"/>
              <w:jc w:val="center"/>
              <w:rPr>
                <w:sz w:val="24"/>
                <w:szCs w:val="24"/>
              </w:rPr>
            </w:pPr>
          </w:p>
        </w:tc>
        <w:tc>
          <w:tcPr>
            <w:tcW w:w="1091" w:type="dxa"/>
            <w:tcBorders>
              <w:top w:val="single" w:color="000000" w:sz="4" w:space="0"/>
              <w:left w:val="single" w:color="000000" w:sz="4" w:space="0"/>
              <w:bottom w:val="single" w:color="000000" w:sz="4" w:space="0"/>
              <w:right w:val="single" w:color="000000" w:sz="4" w:space="0"/>
            </w:tcBorders>
          </w:tcPr>
          <w:p>
            <w:pPr>
              <w:spacing w:line="320" w:lineRule="exact"/>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48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r>
              <w:rPr>
                <w:sz w:val="24"/>
                <w:szCs w:val="24"/>
              </w:rPr>
              <w:t>12</w:t>
            </w:r>
          </w:p>
        </w:tc>
        <w:tc>
          <w:tcPr>
            <w:tcW w:w="298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p>
        </w:tc>
        <w:tc>
          <w:tcPr>
            <w:tcW w:w="108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p>
        </w:tc>
        <w:tc>
          <w:tcPr>
            <w:tcW w:w="111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p>
        </w:tc>
        <w:tc>
          <w:tcPr>
            <w:tcW w:w="1967" w:type="dxa"/>
            <w:tcBorders>
              <w:top w:val="single" w:color="000000" w:sz="4" w:space="0"/>
              <w:left w:val="single" w:color="000000" w:sz="4" w:space="0"/>
              <w:bottom w:val="single" w:color="000000" w:sz="4" w:space="0"/>
              <w:right w:val="single" w:color="000000" w:sz="4" w:space="0"/>
            </w:tcBorders>
          </w:tcPr>
          <w:p>
            <w:pPr>
              <w:spacing w:line="320" w:lineRule="exact"/>
              <w:jc w:val="center"/>
              <w:rPr>
                <w:sz w:val="24"/>
                <w:szCs w:val="24"/>
              </w:rPr>
            </w:pPr>
          </w:p>
        </w:tc>
        <w:tc>
          <w:tcPr>
            <w:tcW w:w="1091" w:type="dxa"/>
            <w:tcBorders>
              <w:top w:val="single" w:color="000000" w:sz="4" w:space="0"/>
              <w:left w:val="single" w:color="000000" w:sz="4" w:space="0"/>
              <w:bottom w:val="single" w:color="000000" w:sz="4" w:space="0"/>
              <w:right w:val="single" w:color="000000" w:sz="4" w:space="0"/>
            </w:tcBorders>
          </w:tcPr>
          <w:p>
            <w:pPr>
              <w:spacing w:line="320" w:lineRule="exact"/>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48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r>
              <w:rPr>
                <w:sz w:val="24"/>
                <w:szCs w:val="24"/>
              </w:rPr>
              <w:t>13</w:t>
            </w:r>
          </w:p>
        </w:tc>
        <w:tc>
          <w:tcPr>
            <w:tcW w:w="298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p>
        </w:tc>
        <w:tc>
          <w:tcPr>
            <w:tcW w:w="108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p>
        </w:tc>
        <w:tc>
          <w:tcPr>
            <w:tcW w:w="111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p>
        </w:tc>
        <w:tc>
          <w:tcPr>
            <w:tcW w:w="1967" w:type="dxa"/>
            <w:tcBorders>
              <w:top w:val="single" w:color="000000" w:sz="4" w:space="0"/>
              <w:left w:val="single" w:color="000000" w:sz="4" w:space="0"/>
              <w:bottom w:val="single" w:color="000000" w:sz="4" w:space="0"/>
              <w:right w:val="single" w:color="000000" w:sz="4" w:space="0"/>
            </w:tcBorders>
          </w:tcPr>
          <w:p>
            <w:pPr>
              <w:spacing w:line="320" w:lineRule="exact"/>
              <w:jc w:val="center"/>
              <w:rPr>
                <w:sz w:val="24"/>
                <w:szCs w:val="24"/>
              </w:rPr>
            </w:pPr>
          </w:p>
        </w:tc>
        <w:tc>
          <w:tcPr>
            <w:tcW w:w="1091" w:type="dxa"/>
            <w:tcBorders>
              <w:top w:val="single" w:color="000000" w:sz="4" w:space="0"/>
              <w:left w:val="single" w:color="000000" w:sz="4" w:space="0"/>
              <w:bottom w:val="single" w:color="000000" w:sz="4" w:space="0"/>
              <w:right w:val="single" w:color="000000" w:sz="4" w:space="0"/>
            </w:tcBorders>
          </w:tcPr>
          <w:p>
            <w:pPr>
              <w:spacing w:line="320" w:lineRule="exact"/>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48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r>
              <w:rPr>
                <w:sz w:val="24"/>
                <w:szCs w:val="24"/>
              </w:rPr>
              <w:t>14</w:t>
            </w:r>
          </w:p>
        </w:tc>
        <w:tc>
          <w:tcPr>
            <w:tcW w:w="298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p>
        </w:tc>
        <w:tc>
          <w:tcPr>
            <w:tcW w:w="108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p>
        </w:tc>
        <w:tc>
          <w:tcPr>
            <w:tcW w:w="111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p>
        </w:tc>
        <w:tc>
          <w:tcPr>
            <w:tcW w:w="1967" w:type="dxa"/>
            <w:tcBorders>
              <w:top w:val="single" w:color="000000" w:sz="4" w:space="0"/>
              <w:left w:val="single" w:color="000000" w:sz="4" w:space="0"/>
              <w:bottom w:val="single" w:color="000000" w:sz="4" w:space="0"/>
              <w:right w:val="single" w:color="000000" w:sz="4" w:space="0"/>
            </w:tcBorders>
          </w:tcPr>
          <w:p>
            <w:pPr>
              <w:spacing w:line="320" w:lineRule="exact"/>
              <w:jc w:val="center"/>
              <w:rPr>
                <w:sz w:val="24"/>
                <w:szCs w:val="24"/>
              </w:rPr>
            </w:pPr>
          </w:p>
        </w:tc>
        <w:tc>
          <w:tcPr>
            <w:tcW w:w="1091" w:type="dxa"/>
            <w:tcBorders>
              <w:top w:val="single" w:color="000000" w:sz="4" w:space="0"/>
              <w:left w:val="single" w:color="000000" w:sz="4" w:space="0"/>
              <w:bottom w:val="single" w:color="000000" w:sz="4" w:space="0"/>
              <w:right w:val="single" w:color="000000" w:sz="4" w:space="0"/>
            </w:tcBorders>
          </w:tcPr>
          <w:p>
            <w:pPr>
              <w:spacing w:line="320" w:lineRule="exact"/>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48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r>
              <w:rPr>
                <w:sz w:val="24"/>
                <w:szCs w:val="24"/>
              </w:rPr>
              <w:t>15</w:t>
            </w:r>
          </w:p>
        </w:tc>
        <w:tc>
          <w:tcPr>
            <w:tcW w:w="298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p>
        </w:tc>
        <w:tc>
          <w:tcPr>
            <w:tcW w:w="108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p>
        </w:tc>
        <w:tc>
          <w:tcPr>
            <w:tcW w:w="111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p>
        </w:tc>
        <w:tc>
          <w:tcPr>
            <w:tcW w:w="1967" w:type="dxa"/>
            <w:tcBorders>
              <w:top w:val="single" w:color="000000" w:sz="4" w:space="0"/>
              <w:left w:val="single" w:color="000000" w:sz="4" w:space="0"/>
              <w:bottom w:val="single" w:color="000000" w:sz="4" w:space="0"/>
              <w:right w:val="single" w:color="000000" w:sz="4" w:space="0"/>
            </w:tcBorders>
          </w:tcPr>
          <w:p>
            <w:pPr>
              <w:spacing w:line="320" w:lineRule="exact"/>
              <w:jc w:val="center"/>
              <w:rPr>
                <w:sz w:val="24"/>
                <w:szCs w:val="24"/>
              </w:rPr>
            </w:pPr>
          </w:p>
        </w:tc>
        <w:tc>
          <w:tcPr>
            <w:tcW w:w="1091" w:type="dxa"/>
            <w:tcBorders>
              <w:top w:val="single" w:color="000000" w:sz="4" w:space="0"/>
              <w:left w:val="single" w:color="000000" w:sz="4" w:space="0"/>
              <w:bottom w:val="single" w:color="000000" w:sz="4" w:space="0"/>
              <w:right w:val="single" w:color="000000" w:sz="4" w:space="0"/>
            </w:tcBorders>
          </w:tcPr>
          <w:p>
            <w:pPr>
              <w:spacing w:line="320" w:lineRule="exact"/>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48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r>
              <w:rPr>
                <w:sz w:val="24"/>
                <w:szCs w:val="24"/>
              </w:rPr>
              <w:t>16</w:t>
            </w:r>
          </w:p>
        </w:tc>
        <w:tc>
          <w:tcPr>
            <w:tcW w:w="298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p>
        </w:tc>
        <w:tc>
          <w:tcPr>
            <w:tcW w:w="108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p>
        </w:tc>
        <w:tc>
          <w:tcPr>
            <w:tcW w:w="111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p>
        </w:tc>
        <w:tc>
          <w:tcPr>
            <w:tcW w:w="1967" w:type="dxa"/>
            <w:tcBorders>
              <w:top w:val="single" w:color="000000" w:sz="4" w:space="0"/>
              <w:left w:val="single" w:color="000000" w:sz="4" w:space="0"/>
              <w:bottom w:val="single" w:color="000000" w:sz="4" w:space="0"/>
              <w:right w:val="single" w:color="000000" w:sz="4" w:space="0"/>
            </w:tcBorders>
          </w:tcPr>
          <w:p>
            <w:pPr>
              <w:spacing w:line="320" w:lineRule="exact"/>
              <w:jc w:val="center"/>
              <w:rPr>
                <w:sz w:val="24"/>
                <w:szCs w:val="24"/>
              </w:rPr>
            </w:pPr>
          </w:p>
        </w:tc>
        <w:tc>
          <w:tcPr>
            <w:tcW w:w="1091" w:type="dxa"/>
            <w:tcBorders>
              <w:top w:val="single" w:color="000000" w:sz="4" w:space="0"/>
              <w:left w:val="single" w:color="000000" w:sz="4" w:space="0"/>
              <w:bottom w:val="single" w:color="000000" w:sz="4" w:space="0"/>
              <w:right w:val="single" w:color="000000" w:sz="4" w:space="0"/>
            </w:tcBorders>
          </w:tcPr>
          <w:p>
            <w:pPr>
              <w:spacing w:line="320" w:lineRule="exact"/>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48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r>
              <w:rPr>
                <w:sz w:val="24"/>
                <w:szCs w:val="24"/>
              </w:rPr>
              <w:t>17</w:t>
            </w:r>
          </w:p>
        </w:tc>
        <w:tc>
          <w:tcPr>
            <w:tcW w:w="298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p>
        </w:tc>
        <w:tc>
          <w:tcPr>
            <w:tcW w:w="108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p>
        </w:tc>
        <w:tc>
          <w:tcPr>
            <w:tcW w:w="111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p>
        </w:tc>
        <w:tc>
          <w:tcPr>
            <w:tcW w:w="1967" w:type="dxa"/>
            <w:tcBorders>
              <w:top w:val="single" w:color="000000" w:sz="4" w:space="0"/>
              <w:left w:val="single" w:color="000000" w:sz="4" w:space="0"/>
              <w:bottom w:val="single" w:color="000000" w:sz="4" w:space="0"/>
              <w:right w:val="single" w:color="000000" w:sz="4" w:space="0"/>
            </w:tcBorders>
          </w:tcPr>
          <w:p>
            <w:pPr>
              <w:spacing w:line="320" w:lineRule="exact"/>
              <w:jc w:val="center"/>
              <w:rPr>
                <w:sz w:val="24"/>
                <w:szCs w:val="24"/>
              </w:rPr>
            </w:pPr>
          </w:p>
        </w:tc>
        <w:tc>
          <w:tcPr>
            <w:tcW w:w="1091" w:type="dxa"/>
            <w:tcBorders>
              <w:top w:val="single" w:color="000000" w:sz="4" w:space="0"/>
              <w:left w:val="single" w:color="000000" w:sz="4" w:space="0"/>
              <w:bottom w:val="single" w:color="000000" w:sz="4" w:space="0"/>
              <w:right w:val="single" w:color="000000" w:sz="4" w:space="0"/>
            </w:tcBorders>
          </w:tcPr>
          <w:p>
            <w:pPr>
              <w:spacing w:line="320" w:lineRule="exact"/>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48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r>
              <w:rPr>
                <w:sz w:val="24"/>
                <w:szCs w:val="24"/>
              </w:rPr>
              <w:t>18</w:t>
            </w:r>
          </w:p>
        </w:tc>
        <w:tc>
          <w:tcPr>
            <w:tcW w:w="298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p>
        </w:tc>
        <w:tc>
          <w:tcPr>
            <w:tcW w:w="108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p>
        </w:tc>
        <w:tc>
          <w:tcPr>
            <w:tcW w:w="111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p>
        </w:tc>
        <w:tc>
          <w:tcPr>
            <w:tcW w:w="1967" w:type="dxa"/>
            <w:tcBorders>
              <w:top w:val="single" w:color="000000" w:sz="4" w:space="0"/>
              <w:left w:val="single" w:color="000000" w:sz="4" w:space="0"/>
              <w:bottom w:val="single" w:color="000000" w:sz="4" w:space="0"/>
              <w:right w:val="single" w:color="000000" w:sz="4" w:space="0"/>
            </w:tcBorders>
          </w:tcPr>
          <w:p>
            <w:pPr>
              <w:spacing w:line="320" w:lineRule="exact"/>
              <w:jc w:val="center"/>
              <w:rPr>
                <w:sz w:val="24"/>
                <w:szCs w:val="24"/>
              </w:rPr>
            </w:pPr>
          </w:p>
        </w:tc>
        <w:tc>
          <w:tcPr>
            <w:tcW w:w="1091" w:type="dxa"/>
            <w:tcBorders>
              <w:top w:val="single" w:color="000000" w:sz="4" w:space="0"/>
              <w:left w:val="single" w:color="000000" w:sz="4" w:space="0"/>
              <w:bottom w:val="single" w:color="000000" w:sz="4" w:space="0"/>
              <w:right w:val="single" w:color="000000" w:sz="4" w:space="0"/>
            </w:tcBorders>
          </w:tcPr>
          <w:p>
            <w:pPr>
              <w:spacing w:line="320" w:lineRule="exact"/>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48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r>
              <w:rPr>
                <w:sz w:val="24"/>
                <w:szCs w:val="24"/>
              </w:rPr>
              <w:t>19</w:t>
            </w:r>
          </w:p>
        </w:tc>
        <w:tc>
          <w:tcPr>
            <w:tcW w:w="298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p>
        </w:tc>
        <w:tc>
          <w:tcPr>
            <w:tcW w:w="108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p>
        </w:tc>
        <w:tc>
          <w:tcPr>
            <w:tcW w:w="111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p>
        </w:tc>
        <w:tc>
          <w:tcPr>
            <w:tcW w:w="1967" w:type="dxa"/>
            <w:tcBorders>
              <w:top w:val="single" w:color="000000" w:sz="4" w:space="0"/>
              <w:left w:val="single" w:color="000000" w:sz="4" w:space="0"/>
              <w:bottom w:val="single" w:color="000000" w:sz="4" w:space="0"/>
              <w:right w:val="single" w:color="000000" w:sz="4" w:space="0"/>
            </w:tcBorders>
          </w:tcPr>
          <w:p>
            <w:pPr>
              <w:spacing w:line="320" w:lineRule="exact"/>
              <w:jc w:val="center"/>
              <w:rPr>
                <w:sz w:val="24"/>
                <w:szCs w:val="24"/>
              </w:rPr>
            </w:pPr>
          </w:p>
        </w:tc>
        <w:tc>
          <w:tcPr>
            <w:tcW w:w="1091" w:type="dxa"/>
            <w:tcBorders>
              <w:top w:val="single" w:color="000000" w:sz="4" w:space="0"/>
              <w:left w:val="single" w:color="000000" w:sz="4" w:space="0"/>
              <w:bottom w:val="single" w:color="000000" w:sz="4" w:space="0"/>
              <w:right w:val="single" w:color="000000" w:sz="4" w:space="0"/>
            </w:tcBorders>
          </w:tcPr>
          <w:p>
            <w:pPr>
              <w:spacing w:line="320" w:lineRule="exact"/>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48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r>
              <w:rPr>
                <w:sz w:val="24"/>
                <w:szCs w:val="24"/>
              </w:rPr>
              <w:t>20</w:t>
            </w:r>
          </w:p>
        </w:tc>
        <w:tc>
          <w:tcPr>
            <w:tcW w:w="298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p>
        </w:tc>
        <w:tc>
          <w:tcPr>
            <w:tcW w:w="108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p>
        </w:tc>
        <w:tc>
          <w:tcPr>
            <w:tcW w:w="111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p>
        </w:tc>
        <w:tc>
          <w:tcPr>
            <w:tcW w:w="1967" w:type="dxa"/>
            <w:tcBorders>
              <w:top w:val="single" w:color="000000" w:sz="4" w:space="0"/>
              <w:left w:val="single" w:color="000000" w:sz="4" w:space="0"/>
              <w:bottom w:val="single" w:color="000000" w:sz="4" w:space="0"/>
              <w:right w:val="single" w:color="000000" w:sz="4" w:space="0"/>
            </w:tcBorders>
          </w:tcPr>
          <w:p>
            <w:pPr>
              <w:spacing w:line="320" w:lineRule="exact"/>
              <w:jc w:val="center"/>
              <w:rPr>
                <w:sz w:val="24"/>
                <w:szCs w:val="24"/>
              </w:rPr>
            </w:pPr>
          </w:p>
        </w:tc>
        <w:tc>
          <w:tcPr>
            <w:tcW w:w="1091" w:type="dxa"/>
            <w:tcBorders>
              <w:top w:val="single" w:color="000000" w:sz="4" w:space="0"/>
              <w:left w:val="single" w:color="000000" w:sz="4" w:space="0"/>
              <w:bottom w:val="single" w:color="000000" w:sz="4" w:space="0"/>
              <w:right w:val="single" w:color="000000" w:sz="4" w:space="0"/>
            </w:tcBorders>
          </w:tcPr>
          <w:p>
            <w:pPr>
              <w:spacing w:line="320" w:lineRule="exact"/>
              <w:jc w:val="center"/>
              <w:rPr>
                <w:sz w:val="24"/>
                <w:szCs w:val="24"/>
              </w:rPr>
            </w:pPr>
          </w:p>
        </w:tc>
      </w:tr>
    </w:tbl>
    <w:p>
      <w:pPr>
        <w:spacing w:line="580" w:lineRule="exact"/>
        <w:rPr>
          <w:szCs w:val="24"/>
        </w:rPr>
      </w:pPr>
    </w:p>
    <w:p>
      <w:pPr>
        <w:spacing w:afterLines="50" w:line="580" w:lineRule="exact"/>
        <w:jc w:val="center"/>
        <w:rPr>
          <w:rFonts w:ascii="方正小标宋简体" w:eastAsia="方正小标宋简体"/>
          <w:bCs/>
          <w:sz w:val="32"/>
          <w:szCs w:val="32"/>
        </w:rPr>
      </w:pPr>
      <w:r>
        <w:rPr>
          <w:rFonts w:hint="eastAsia" w:ascii="方正小标宋简体" w:eastAsia="方正小标宋简体"/>
          <w:bCs/>
          <w:sz w:val="32"/>
          <w:szCs w:val="32"/>
        </w:rPr>
        <w:t>7.增设专业基本办学条件</w:t>
      </w:r>
    </w:p>
    <w:tbl>
      <w:tblPr>
        <w:tblStyle w:val="10"/>
        <w:tblW w:w="89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573"/>
        <w:gridCol w:w="900"/>
        <w:gridCol w:w="895"/>
        <w:gridCol w:w="1619"/>
        <w:gridCol w:w="403"/>
        <w:gridCol w:w="497"/>
        <w:gridCol w:w="1080"/>
        <w:gridCol w:w="696"/>
        <w:gridCol w:w="544"/>
        <w:gridCol w:w="653"/>
        <w:gridCol w:w="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4"/>
              </w:rPr>
            </w:pPr>
            <w:r>
              <w:rPr>
                <w:rFonts w:hint="eastAsia"/>
                <w:szCs w:val="24"/>
              </w:rPr>
              <w:t>专业名称</w:t>
            </w:r>
          </w:p>
        </w:tc>
        <w:tc>
          <w:tcPr>
            <w:tcW w:w="4314"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4"/>
              </w:rPr>
            </w:pPr>
          </w:p>
          <w:p>
            <w:pPr>
              <w:spacing w:line="320" w:lineRule="exact"/>
              <w:jc w:val="center"/>
              <w:rPr>
                <w:rFonts w:hint="eastAsia" w:eastAsia="宋体"/>
                <w:szCs w:val="24"/>
                <w:lang w:val="en-US" w:eastAsia="zh-CN"/>
              </w:rPr>
            </w:pPr>
            <w:r>
              <w:rPr>
                <w:rFonts w:hint="eastAsia"/>
                <w:szCs w:val="24"/>
                <w:lang w:val="en-US" w:eastAsia="zh-CN"/>
              </w:rPr>
              <w:t>应用化工技术</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20" w:lineRule="exact"/>
              <w:rPr>
                <w:szCs w:val="24"/>
              </w:rPr>
            </w:pPr>
            <w:r>
              <w:rPr>
                <w:rFonts w:hint="eastAsia"/>
                <w:szCs w:val="24"/>
              </w:rPr>
              <w:t>开办经费</w:t>
            </w:r>
          </w:p>
        </w:tc>
        <w:tc>
          <w:tcPr>
            <w:tcW w:w="2397"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4"/>
              </w:rPr>
            </w:pPr>
          </w:p>
          <w:p>
            <w:pPr>
              <w:spacing w:line="320" w:lineRule="exact"/>
              <w:jc w:val="center"/>
              <w:rPr>
                <w:rFonts w:hint="eastAsia" w:eastAsia="宋体"/>
                <w:szCs w:val="24"/>
                <w:lang w:val="en-US" w:eastAsia="zh-CN"/>
              </w:rPr>
            </w:pPr>
            <w:r>
              <w:rPr>
                <w:rFonts w:hint="eastAsia"/>
                <w:szCs w:val="24"/>
                <w:lang w:val="en-US" w:eastAsia="zh-CN"/>
              </w:rPr>
              <w:t>50万元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88"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rPr>
                <w:szCs w:val="24"/>
              </w:rPr>
            </w:pPr>
            <w:r>
              <w:rPr>
                <w:rFonts w:hint="eastAsia"/>
                <w:szCs w:val="24"/>
              </w:rPr>
              <w:t>申报专业副高及以上职称（在岗）人数</w:t>
            </w:r>
          </w:p>
        </w:tc>
        <w:tc>
          <w:tcPr>
            <w:tcW w:w="895" w:type="dxa"/>
            <w:tcBorders>
              <w:top w:val="single" w:color="auto" w:sz="4" w:space="0"/>
              <w:left w:val="single" w:color="auto" w:sz="4" w:space="0"/>
              <w:bottom w:val="single" w:color="auto" w:sz="4" w:space="0"/>
              <w:right w:val="single" w:color="auto" w:sz="4" w:space="0"/>
            </w:tcBorders>
          </w:tcPr>
          <w:p>
            <w:pPr>
              <w:spacing w:line="320" w:lineRule="exact"/>
              <w:rPr>
                <w:szCs w:val="24"/>
              </w:rPr>
            </w:pPr>
          </w:p>
          <w:p>
            <w:pPr>
              <w:spacing w:line="320" w:lineRule="exact"/>
              <w:rPr>
                <w:rFonts w:hint="eastAsia" w:eastAsia="宋体"/>
                <w:szCs w:val="24"/>
                <w:lang w:val="en-US" w:eastAsia="zh-CN"/>
              </w:rPr>
            </w:pPr>
            <w:r>
              <w:rPr>
                <w:rFonts w:hint="eastAsia"/>
                <w:szCs w:val="24"/>
                <w:lang w:val="en-US" w:eastAsia="zh-CN"/>
              </w:rPr>
              <w:t>10</w:t>
            </w:r>
          </w:p>
        </w:tc>
        <w:tc>
          <w:tcPr>
            <w:tcW w:w="161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4"/>
              </w:rPr>
            </w:pPr>
            <w:r>
              <w:rPr>
                <w:rFonts w:hint="eastAsia"/>
                <w:szCs w:val="24"/>
              </w:rPr>
              <w:t>其中该专业</w:t>
            </w:r>
          </w:p>
          <w:p>
            <w:pPr>
              <w:spacing w:line="320" w:lineRule="exact"/>
              <w:jc w:val="center"/>
              <w:rPr>
                <w:szCs w:val="24"/>
              </w:rPr>
            </w:pPr>
            <w:r>
              <w:rPr>
                <w:rFonts w:hint="eastAsia"/>
                <w:szCs w:val="24"/>
              </w:rPr>
              <w:t>专职在岗人数</w:t>
            </w:r>
          </w:p>
        </w:tc>
        <w:tc>
          <w:tcPr>
            <w:tcW w:w="90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4"/>
              </w:rPr>
            </w:pPr>
          </w:p>
          <w:p>
            <w:pPr>
              <w:spacing w:line="320" w:lineRule="exact"/>
              <w:jc w:val="center"/>
              <w:rPr>
                <w:rFonts w:hint="eastAsia" w:eastAsia="宋体"/>
                <w:szCs w:val="24"/>
                <w:lang w:val="en-US" w:eastAsia="zh-CN"/>
              </w:rPr>
            </w:pPr>
            <w:r>
              <w:rPr>
                <w:rFonts w:hint="eastAsia"/>
                <w:szCs w:val="24"/>
                <w:lang w:val="en-US" w:eastAsia="zh-CN"/>
              </w:rPr>
              <w:t>9</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4"/>
              </w:rPr>
            </w:pPr>
            <w:r>
              <w:rPr>
                <w:rFonts w:hint="eastAsia"/>
                <w:szCs w:val="24"/>
              </w:rPr>
              <w:t>其中校内</w:t>
            </w:r>
          </w:p>
          <w:p>
            <w:pPr>
              <w:spacing w:line="320" w:lineRule="exact"/>
              <w:jc w:val="center"/>
              <w:rPr>
                <w:szCs w:val="24"/>
              </w:rPr>
            </w:pPr>
            <w:r>
              <w:rPr>
                <w:rFonts w:hint="eastAsia"/>
                <w:szCs w:val="24"/>
              </w:rPr>
              <w:t>兼职人数</w:t>
            </w:r>
          </w:p>
        </w:tc>
        <w:tc>
          <w:tcPr>
            <w:tcW w:w="69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4"/>
              </w:rPr>
            </w:pPr>
          </w:p>
          <w:p>
            <w:pPr>
              <w:spacing w:line="320" w:lineRule="exact"/>
              <w:jc w:val="center"/>
              <w:rPr>
                <w:rFonts w:hint="eastAsia" w:eastAsia="宋体"/>
                <w:szCs w:val="24"/>
                <w:lang w:val="en-US" w:eastAsia="zh-CN"/>
              </w:rPr>
            </w:pPr>
          </w:p>
        </w:tc>
        <w:tc>
          <w:tcPr>
            <w:tcW w:w="1197"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4"/>
              </w:rPr>
            </w:pPr>
            <w:r>
              <w:rPr>
                <w:rFonts w:hint="eastAsia"/>
                <w:szCs w:val="24"/>
              </w:rPr>
              <w:t>其中校外兼职人数</w:t>
            </w:r>
          </w:p>
        </w:tc>
        <w:tc>
          <w:tcPr>
            <w:tcW w:w="504" w:type="dxa"/>
            <w:tcBorders>
              <w:top w:val="single" w:color="auto" w:sz="4" w:space="0"/>
              <w:left w:val="single" w:color="auto" w:sz="4" w:space="0"/>
              <w:bottom w:val="single" w:color="auto" w:sz="4" w:space="0"/>
              <w:right w:val="single" w:color="auto" w:sz="4" w:space="0"/>
            </w:tcBorders>
          </w:tcPr>
          <w:p>
            <w:pPr>
              <w:spacing w:line="320" w:lineRule="exact"/>
              <w:rPr>
                <w:szCs w:val="24"/>
              </w:rPr>
            </w:pPr>
          </w:p>
          <w:p>
            <w:pPr>
              <w:spacing w:line="320" w:lineRule="exact"/>
              <w:rPr>
                <w:rFonts w:hint="eastAsia" w:eastAsia="宋体"/>
                <w:szCs w:val="24"/>
                <w:lang w:val="en-US" w:eastAsia="zh-CN"/>
              </w:rPr>
            </w:pPr>
            <w:r>
              <w:rPr>
                <w:rFonts w:hint="eastAsia"/>
                <w:szCs w:val="24"/>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2088" w:type="dxa"/>
            <w:gridSpan w:val="3"/>
            <w:tcBorders>
              <w:top w:val="single" w:color="auto" w:sz="4" w:space="0"/>
              <w:left w:val="single" w:color="auto" w:sz="4" w:space="0"/>
              <w:bottom w:val="double" w:color="auto" w:sz="4" w:space="0"/>
              <w:right w:val="single" w:color="auto" w:sz="4" w:space="0"/>
            </w:tcBorders>
            <w:vAlign w:val="center"/>
          </w:tcPr>
          <w:p>
            <w:pPr>
              <w:spacing w:line="320" w:lineRule="exact"/>
              <w:jc w:val="center"/>
              <w:rPr>
                <w:szCs w:val="24"/>
              </w:rPr>
            </w:pPr>
            <w:r>
              <w:rPr>
                <w:rFonts w:hint="eastAsia"/>
                <w:szCs w:val="24"/>
              </w:rPr>
              <w:t>可用于新专业的</w:t>
            </w:r>
          </w:p>
          <w:p>
            <w:pPr>
              <w:spacing w:line="320" w:lineRule="exact"/>
              <w:jc w:val="center"/>
              <w:rPr>
                <w:szCs w:val="24"/>
              </w:rPr>
            </w:pPr>
            <w:r>
              <w:rPr>
                <w:rFonts w:hint="eastAsia"/>
                <w:szCs w:val="24"/>
              </w:rPr>
              <w:t>教学图书（万册）</w:t>
            </w:r>
          </w:p>
        </w:tc>
        <w:tc>
          <w:tcPr>
            <w:tcW w:w="895" w:type="dxa"/>
            <w:tcBorders>
              <w:top w:val="single" w:color="auto" w:sz="4" w:space="0"/>
              <w:left w:val="single" w:color="auto" w:sz="4" w:space="0"/>
              <w:bottom w:val="double" w:color="auto" w:sz="4" w:space="0"/>
              <w:right w:val="single" w:color="auto" w:sz="4" w:space="0"/>
            </w:tcBorders>
            <w:vAlign w:val="center"/>
          </w:tcPr>
          <w:p>
            <w:pPr>
              <w:spacing w:line="320" w:lineRule="exact"/>
              <w:jc w:val="center"/>
              <w:rPr>
                <w:rFonts w:hint="eastAsia" w:eastAsia="宋体"/>
                <w:szCs w:val="24"/>
                <w:lang w:val="en-US" w:eastAsia="zh-CN"/>
              </w:rPr>
            </w:pPr>
            <w:r>
              <w:rPr>
                <w:rFonts w:hint="eastAsia"/>
                <w:szCs w:val="24"/>
                <w:lang w:val="en-US" w:eastAsia="zh-CN"/>
              </w:rPr>
              <w:t>3</w:t>
            </w:r>
          </w:p>
        </w:tc>
        <w:tc>
          <w:tcPr>
            <w:tcW w:w="2022" w:type="dxa"/>
            <w:gridSpan w:val="2"/>
            <w:tcBorders>
              <w:top w:val="single" w:color="auto" w:sz="4" w:space="0"/>
              <w:left w:val="single" w:color="auto" w:sz="4" w:space="0"/>
              <w:bottom w:val="double" w:color="auto" w:sz="4" w:space="0"/>
              <w:right w:val="single" w:color="auto" w:sz="4" w:space="0"/>
            </w:tcBorders>
            <w:vAlign w:val="center"/>
          </w:tcPr>
          <w:p>
            <w:pPr>
              <w:spacing w:line="320" w:lineRule="exact"/>
              <w:jc w:val="center"/>
              <w:rPr>
                <w:szCs w:val="24"/>
              </w:rPr>
            </w:pPr>
            <w:r>
              <w:rPr>
                <w:rFonts w:hint="eastAsia"/>
                <w:szCs w:val="24"/>
              </w:rPr>
              <w:t>可用于该专业的</w:t>
            </w:r>
          </w:p>
          <w:p>
            <w:pPr>
              <w:spacing w:line="320" w:lineRule="exact"/>
              <w:jc w:val="center"/>
              <w:rPr>
                <w:szCs w:val="24"/>
              </w:rPr>
            </w:pPr>
            <w:r>
              <w:rPr>
                <w:rFonts w:hint="eastAsia"/>
                <w:szCs w:val="24"/>
              </w:rPr>
              <w:t>教学实验设备</w:t>
            </w:r>
          </w:p>
          <w:p>
            <w:pPr>
              <w:spacing w:line="320" w:lineRule="exact"/>
              <w:jc w:val="center"/>
              <w:rPr>
                <w:szCs w:val="24"/>
              </w:rPr>
            </w:pPr>
            <w:r>
              <w:rPr>
                <w:rFonts w:hint="eastAsia"/>
                <w:szCs w:val="24"/>
              </w:rPr>
              <w:t>（千元以上）</w:t>
            </w:r>
          </w:p>
        </w:tc>
        <w:tc>
          <w:tcPr>
            <w:tcW w:w="1577" w:type="dxa"/>
            <w:gridSpan w:val="2"/>
            <w:tcBorders>
              <w:top w:val="single" w:color="auto" w:sz="4" w:space="0"/>
              <w:left w:val="single" w:color="auto" w:sz="4" w:space="0"/>
              <w:bottom w:val="double" w:color="auto" w:sz="4" w:space="0"/>
              <w:right w:val="single" w:color="auto" w:sz="4" w:space="0"/>
            </w:tcBorders>
            <w:vAlign w:val="center"/>
          </w:tcPr>
          <w:p>
            <w:pPr>
              <w:spacing w:line="320" w:lineRule="exact"/>
              <w:jc w:val="center"/>
              <w:rPr>
                <w:sz w:val="18"/>
                <w:szCs w:val="24"/>
              </w:rPr>
            </w:pPr>
            <w:r>
              <w:rPr>
                <w:rFonts w:hint="eastAsia"/>
                <w:sz w:val="18"/>
                <w:szCs w:val="24"/>
              </w:rPr>
              <w:t>（台</w:t>
            </w:r>
            <w:r>
              <w:rPr>
                <w:sz w:val="18"/>
                <w:szCs w:val="24"/>
              </w:rPr>
              <w:t>/</w:t>
            </w:r>
            <w:r>
              <w:rPr>
                <w:rFonts w:hint="eastAsia"/>
                <w:sz w:val="18"/>
                <w:szCs w:val="24"/>
              </w:rPr>
              <w:t>件）</w:t>
            </w:r>
          </w:p>
        </w:tc>
        <w:tc>
          <w:tcPr>
            <w:tcW w:w="1240" w:type="dxa"/>
            <w:gridSpan w:val="2"/>
            <w:tcBorders>
              <w:top w:val="single" w:color="auto" w:sz="4" w:space="0"/>
              <w:left w:val="single" w:color="auto" w:sz="4" w:space="0"/>
              <w:bottom w:val="double" w:color="auto" w:sz="4" w:space="0"/>
              <w:right w:val="single" w:color="auto" w:sz="4" w:space="0"/>
            </w:tcBorders>
            <w:vAlign w:val="center"/>
          </w:tcPr>
          <w:p>
            <w:pPr>
              <w:spacing w:line="320" w:lineRule="exact"/>
              <w:jc w:val="center"/>
              <w:rPr>
                <w:szCs w:val="24"/>
              </w:rPr>
            </w:pPr>
            <w:r>
              <w:rPr>
                <w:rFonts w:hint="eastAsia"/>
                <w:szCs w:val="24"/>
              </w:rPr>
              <w:t>总价值</w:t>
            </w:r>
          </w:p>
          <w:p>
            <w:pPr>
              <w:spacing w:line="320" w:lineRule="exact"/>
              <w:jc w:val="center"/>
              <w:rPr>
                <w:szCs w:val="24"/>
              </w:rPr>
            </w:pPr>
            <w:r>
              <w:rPr>
                <w:rFonts w:hint="eastAsia"/>
                <w:szCs w:val="24"/>
              </w:rPr>
              <w:t>（万元）</w:t>
            </w:r>
          </w:p>
        </w:tc>
        <w:tc>
          <w:tcPr>
            <w:tcW w:w="1157" w:type="dxa"/>
            <w:gridSpan w:val="2"/>
            <w:tcBorders>
              <w:top w:val="single" w:color="auto" w:sz="4" w:space="0"/>
              <w:left w:val="single" w:color="auto" w:sz="4" w:space="0"/>
              <w:bottom w:val="double" w:color="auto" w:sz="4" w:space="0"/>
              <w:right w:val="single" w:color="auto" w:sz="4" w:space="0"/>
            </w:tcBorders>
            <w:vAlign w:val="center"/>
          </w:tcPr>
          <w:p>
            <w:pPr>
              <w:spacing w:line="320" w:lineRule="exact"/>
              <w:jc w:val="center"/>
              <w:rPr>
                <w:rFonts w:hint="eastAsia" w:eastAsia="宋体"/>
                <w:szCs w:val="24"/>
                <w:lang w:val="en-US" w:eastAsia="zh-CN"/>
              </w:rPr>
            </w:pPr>
            <w:r>
              <w:rPr>
                <w:rFonts w:hint="eastAsia"/>
                <w:szCs w:val="24"/>
                <w:lang w:val="en-US" w:eastAsia="zh-CN"/>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15" w:type="dxa"/>
            <w:tcBorders>
              <w:top w:val="double" w:color="auto" w:sz="4" w:space="0"/>
              <w:left w:val="single" w:color="auto" w:sz="4" w:space="0"/>
              <w:bottom w:val="single" w:color="auto" w:sz="4" w:space="0"/>
              <w:right w:val="single" w:color="auto" w:sz="4" w:space="0"/>
            </w:tcBorders>
            <w:vAlign w:val="center"/>
          </w:tcPr>
          <w:p>
            <w:pPr>
              <w:spacing w:line="320" w:lineRule="exact"/>
              <w:jc w:val="center"/>
              <w:rPr>
                <w:szCs w:val="24"/>
              </w:rPr>
            </w:pPr>
            <w:r>
              <w:rPr>
                <w:rFonts w:hint="eastAsia"/>
                <w:szCs w:val="24"/>
              </w:rPr>
              <w:t>序</w:t>
            </w:r>
          </w:p>
          <w:p>
            <w:pPr>
              <w:spacing w:line="320" w:lineRule="exact"/>
              <w:jc w:val="center"/>
              <w:rPr>
                <w:szCs w:val="24"/>
              </w:rPr>
            </w:pPr>
            <w:r>
              <w:rPr>
                <w:rFonts w:hint="eastAsia"/>
                <w:szCs w:val="24"/>
              </w:rPr>
              <w:t>号</w:t>
            </w:r>
          </w:p>
        </w:tc>
        <w:tc>
          <w:tcPr>
            <w:tcW w:w="4390" w:type="dxa"/>
            <w:gridSpan w:val="5"/>
            <w:tcBorders>
              <w:top w:val="double" w:color="auto" w:sz="4" w:space="0"/>
              <w:left w:val="single" w:color="auto" w:sz="4" w:space="0"/>
              <w:bottom w:val="single" w:color="auto" w:sz="4" w:space="0"/>
              <w:right w:val="single" w:color="auto" w:sz="4" w:space="0"/>
            </w:tcBorders>
            <w:vAlign w:val="center"/>
          </w:tcPr>
          <w:p>
            <w:pPr>
              <w:spacing w:line="320" w:lineRule="exact"/>
              <w:jc w:val="center"/>
              <w:rPr>
                <w:szCs w:val="24"/>
              </w:rPr>
            </w:pPr>
            <w:r>
              <w:rPr>
                <w:rFonts w:hint="eastAsia"/>
                <w:szCs w:val="24"/>
              </w:rPr>
              <w:t>主要教学设备名称（限</w:t>
            </w:r>
            <w:r>
              <w:rPr>
                <w:szCs w:val="24"/>
              </w:rPr>
              <w:t>20</w:t>
            </w:r>
            <w:r>
              <w:rPr>
                <w:rFonts w:hint="eastAsia"/>
                <w:szCs w:val="24"/>
              </w:rPr>
              <w:t>项）</w:t>
            </w:r>
          </w:p>
        </w:tc>
        <w:tc>
          <w:tcPr>
            <w:tcW w:w="1577" w:type="dxa"/>
            <w:gridSpan w:val="2"/>
            <w:tcBorders>
              <w:top w:val="double" w:color="auto" w:sz="4" w:space="0"/>
              <w:left w:val="single" w:color="auto" w:sz="4" w:space="0"/>
              <w:bottom w:val="single" w:color="auto" w:sz="4" w:space="0"/>
              <w:right w:val="single" w:color="auto" w:sz="4" w:space="0"/>
            </w:tcBorders>
            <w:vAlign w:val="center"/>
          </w:tcPr>
          <w:p>
            <w:pPr>
              <w:spacing w:line="320" w:lineRule="exact"/>
              <w:jc w:val="center"/>
              <w:rPr>
                <w:szCs w:val="24"/>
              </w:rPr>
            </w:pPr>
            <w:r>
              <w:rPr>
                <w:rFonts w:hint="eastAsia"/>
                <w:szCs w:val="24"/>
              </w:rPr>
              <w:t>型号</w:t>
            </w:r>
          </w:p>
          <w:p>
            <w:pPr>
              <w:spacing w:line="320" w:lineRule="exact"/>
              <w:jc w:val="center"/>
              <w:rPr>
                <w:szCs w:val="24"/>
              </w:rPr>
            </w:pPr>
            <w:r>
              <w:rPr>
                <w:rFonts w:hint="eastAsia"/>
                <w:szCs w:val="24"/>
              </w:rPr>
              <w:t>规格</w:t>
            </w:r>
          </w:p>
        </w:tc>
        <w:tc>
          <w:tcPr>
            <w:tcW w:w="696" w:type="dxa"/>
            <w:tcBorders>
              <w:top w:val="double" w:color="auto" w:sz="4" w:space="0"/>
              <w:left w:val="single" w:color="auto" w:sz="4" w:space="0"/>
              <w:bottom w:val="single" w:color="auto" w:sz="4" w:space="0"/>
              <w:right w:val="single" w:color="auto" w:sz="4" w:space="0"/>
            </w:tcBorders>
            <w:vAlign w:val="center"/>
          </w:tcPr>
          <w:p>
            <w:pPr>
              <w:spacing w:line="320" w:lineRule="exact"/>
              <w:jc w:val="center"/>
              <w:rPr>
                <w:sz w:val="18"/>
                <w:szCs w:val="24"/>
              </w:rPr>
            </w:pPr>
            <w:r>
              <w:rPr>
                <w:rFonts w:hint="eastAsia"/>
                <w:sz w:val="18"/>
                <w:szCs w:val="24"/>
              </w:rPr>
              <w:t>台</w:t>
            </w:r>
            <w:r>
              <w:rPr>
                <w:sz w:val="18"/>
                <w:szCs w:val="24"/>
              </w:rPr>
              <w:t>(</w:t>
            </w:r>
            <w:r>
              <w:rPr>
                <w:rFonts w:hint="eastAsia"/>
                <w:sz w:val="18"/>
                <w:szCs w:val="24"/>
              </w:rPr>
              <w:t>件</w:t>
            </w:r>
            <w:r>
              <w:rPr>
                <w:sz w:val="18"/>
                <w:szCs w:val="24"/>
              </w:rPr>
              <w:t>)</w:t>
            </w:r>
          </w:p>
        </w:tc>
        <w:tc>
          <w:tcPr>
            <w:tcW w:w="1701" w:type="dxa"/>
            <w:gridSpan w:val="3"/>
            <w:tcBorders>
              <w:top w:val="double" w:color="auto" w:sz="4" w:space="0"/>
              <w:left w:val="single" w:color="auto" w:sz="4" w:space="0"/>
              <w:bottom w:val="single" w:color="auto" w:sz="4" w:space="0"/>
              <w:right w:val="single" w:color="auto" w:sz="4" w:space="0"/>
            </w:tcBorders>
            <w:vAlign w:val="center"/>
          </w:tcPr>
          <w:p>
            <w:pPr>
              <w:spacing w:line="320" w:lineRule="exact"/>
              <w:jc w:val="center"/>
              <w:rPr>
                <w:szCs w:val="24"/>
              </w:rPr>
            </w:pPr>
            <w:r>
              <w:rPr>
                <w:rFonts w:hint="eastAsia"/>
                <w:szCs w:val="24"/>
              </w:rPr>
              <w:t>购入时间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615" w:type="dxa"/>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4390" w:type="dxa"/>
            <w:gridSpan w:val="5"/>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1577" w:type="dxa"/>
            <w:gridSpan w:val="2"/>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696" w:type="dxa"/>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1701" w:type="dxa"/>
            <w:gridSpan w:val="3"/>
            <w:tcBorders>
              <w:top w:val="single" w:color="auto" w:sz="4" w:space="0"/>
              <w:left w:val="single" w:color="auto" w:sz="4" w:space="0"/>
              <w:bottom w:val="single" w:color="auto" w:sz="4" w:space="0"/>
              <w:right w:val="single" w:color="auto" w:sz="4" w:space="0"/>
            </w:tcBorders>
          </w:tcPr>
          <w:p>
            <w:pPr>
              <w:spacing w:line="320" w:lineRule="exac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615" w:type="dxa"/>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4390" w:type="dxa"/>
            <w:gridSpan w:val="5"/>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1577" w:type="dxa"/>
            <w:gridSpan w:val="2"/>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696" w:type="dxa"/>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1701" w:type="dxa"/>
            <w:gridSpan w:val="3"/>
            <w:tcBorders>
              <w:top w:val="single" w:color="auto" w:sz="4" w:space="0"/>
              <w:left w:val="single" w:color="auto" w:sz="4" w:space="0"/>
              <w:bottom w:val="single" w:color="auto" w:sz="4" w:space="0"/>
              <w:right w:val="single" w:color="auto" w:sz="4" w:space="0"/>
            </w:tcBorders>
          </w:tcPr>
          <w:p>
            <w:pPr>
              <w:spacing w:line="320" w:lineRule="exac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615" w:type="dxa"/>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4390" w:type="dxa"/>
            <w:gridSpan w:val="5"/>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1577" w:type="dxa"/>
            <w:gridSpan w:val="2"/>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696" w:type="dxa"/>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1701" w:type="dxa"/>
            <w:gridSpan w:val="3"/>
            <w:tcBorders>
              <w:top w:val="single" w:color="auto" w:sz="4" w:space="0"/>
              <w:left w:val="single" w:color="auto" w:sz="4" w:space="0"/>
              <w:bottom w:val="single" w:color="auto" w:sz="4" w:space="0"/>
              <w:right w:val="single" w:color="auto" w:sz="4" w:space="0"/>
            </w:tcBorders>
          </w:tcPr>
          <w:p>
            <w:pPr>
              <w:spacing w:line="320" w:lineRule="exac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615" w:type="dxa"/>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4390" w:type="dxa"/>
            <w:gridSpan w:val="5"/>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1577" w:type="dxa"/>
            <w:gridSpan w:val="2"/>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696" w:type="dxa"/>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1701" w:type="dxa"/>
            <w:gridSpan w:val="3"/>
            <w:tcBorders>
              <w:top w:val="single" w:color="auto" w:sz="4" w:space="0"/>
              <w:left w:val="single" w:color="auto" w:sz="4" w:space="0"/>
              <w:bottom w:val="single" w:color="auto" w:sz="4" w:space="0"/>
              <w:right w:val="single" w:color="auto" w:sz="4" w:space="0"/>
            </w:tcBorders>
          </w:tcPr>
          <w:p>
            <w:pPr>
              <w:spacing w:line="320" w:lineRule="exac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615" w:type="dxa"/>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4390" w:type="dxa"/>
            <w:gridSpan w:val="5"/>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1577" w:type="dxa"/>
            <w:gridSpan w:val="2"/>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696" w:type="dxa"/>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1701" w:type="dxa"/>
            <w:gridSpan w:val="3"/>
            <w:tcBorders>
              <w:top w:val="single" w:color="auto" w:sz="4" w:space="0"/>
              <w:left w:val="single" w:color="auto" w:sz="4" w:space="0"/>
              <w:bottom w:val="single" w:color="auto" w:sz="4" w:space="0"/>
              <w:right w:val="single" w:color="auto" w:sz="4" w:space="0"/>
            </w:tcBorders>
          </w:tcPr>
          <w:p>
            <w:pPr>
              <w:spacing w:line="320" w:lineRule="exac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615" w:type="dxa"/>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4390" w:type="dxa"/>
            <w:gridSpan w:val="5"/>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1577" w:type="dxa"/>
            <w:gridSpan w:val="2"/>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696" w:type="dxa"/>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1701" w:type="dxa"/>
            <w:gridSpan w:val="3"/>
            <w:tcBorders>
              <w:top w:val="single" w:color="auto" w:sz="4" w:space="0"/>
              <w:left w:val="single" w:color="auto" w:sz="4" w:space="0"/>
              <w:bottom w:val="single" w:color="auto" w:sz="4" w:space="0"/>
              <w:right w:val="single" w:color="auto" w:sz="4" w:space="0"/>
            </w:tcBorders>
          </w:tcPr>
          <w:p>
            <w:pPr>
              <w:spacing w:line="320" w:lineRule="exac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615" w:type="dxa"/>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4390" w:type="dxa"/>
            <w:gridSpan w:val="5"/>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1577" w:type="dxa"/>
            <w:gridSpan w:val="2"/>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696" w:type="dxa"/>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1701" w:type="dxa"/>
            <w:gridSpan w:val="3"/>
            <w:tcBorders>
              <w:top w:val="single" w:color="auto" w:sz="4" w:space="0"/>
              <w:left w:val="single" w:color="auto" w:sz="4" w:space="0"/>
              <w:bottom w:val="single" w:color="auto" w:sz="4" w:space="0"/>
              <w:right w:val="single" w:color="auto" w:sz="4" w:space="0"/>
            </w:tcBorders>
          </w:tcPr>
          <w:p>
            <w:pPr>
              <w:spacing w:line="320" w:lineRule="exac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615" w:type="dxa"/>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4390" w:type="dxa"/>
            <w:gridSpan w:val="5"/>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1577" w:type="dxa"/>
            <w:gridSpan w:val="2"/>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696" w:type="dxa"/>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1701" w:type="dxa"/>
            <w:gridSpan w:val="3"/>
            <w:tcBorders>
              <w:top w:val="single" w:color="auto" w:sz="4" w:space="0"/>
              <w:left w:val="single" w:color="auto" w:sz="4" w:space="0"/>
              <w:bottom w:val="single" w:color="auto" w:sz="4" w:space="0"/>
              <w:right w:val="single" w:color="auto" w:sz="4" w:space="0"/>
            </w:tcBorders>
          </w:tcPr>
          <w:p>
            <w:pPr>
              <w:spacing w:line="320" w:lineRule="exac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615" w:type="dxa"/>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4390" w:type="dxa"/>
            <w:gridSpan w:val="5"/>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1577" w:type="dxa"/>
            <w:gridSpan w:val="2"/>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696" w:type="dxa"/>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1701" w:type="dxa"/>
            <w:gridSpan w:val="3"/>
            <w:tcBorders>
              <w:top w:val="single" w:color="auto" w:sz="4" w:space="0"/>
              <w:left w:val="single" w:color="auto" w:sz="4" w:space="0"/>
              <w:bottom w:val="single" w:color="auto" w:sz="4" w:space="0"/>
              <w:right w:val="single" w:color="auto" w:sz="4" w:space="0"/>
            </w:tcBorders>
          </w:tcPr>
          <w:p>
            <w:pPr>
              <w:spacing w:line="320" w:lineRule="exac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615" w:type="dxa"/>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4390" w:type="dxa"/>
            <w:gridSpan w:val="5"/>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1577" w:type="dxa"/>
            <w:gridSpan w:val="2"/>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696" w:type="dxa"/>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1701" w:type="dxa"/>
            <w:gridSpan w:val="3"/>
            <w:tcBorders>
              <w:top w:val="single" w:color="auto" w:sz="4" w:space="0"/>
              <w:left w:val="single" w:color="auto" w:sz="4" w:space="0"/>
              <w:bottom w:val="single" w:color="auto" w:sz="4" w:space="0"/>
              <w:right w:val="single" w:color="auto" w:sz="4" w:space="0"/>
            </w:tcBorders>
          </w:tcPr>
          <w:p>
            <w:pPr>
              <w:spacing w:line="320" w:lineRule="exac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615" w:type="dxa"/>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4390" w:type="dxa"/>
            <w:gridSpan w:val="5"/>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1577" w:type="dxa"/>
            <w:gridSpan w:val="2"/>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696" w:type="dxa"/>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1701" w:type="dxa"/>
            <w:gridSpan w:val="3"/>
            <w:tcBorders>
              <w:top w:val="single" w:color="auto" w:sz="4" w:space="0"/>
              <w:left w:val="single" w:color="auto" w:sz="4" w:space="0"/>
              <w:bottom w:val="single" w:color="auto" w:sz="4" w:space="0"/>
              <w:right w:val="single" w:color="auto" w:sz="4" w:space="0"/>
            </w:tcBorders>
          </w:tcPr>
          <w:p>
            <w:pPr>
              <w:spacing w:line="320" w:lineRule="exac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615" w:type="dxa"/>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4390" w:type="dxa"/>
            <w:gridSpan w:val="5"/>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1577" w:type="dxa"/>
            <w:gridSpan w:val="2"/>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696" w:type="dxa"/>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1701" w:type="dxa"/>
            <w:gridSpan w:val="3"/>
            <w:tcBorders>
              <w:top w:val="single" w:color="auto" w:sz="4" w:space="0"/>
              <w:left w:val="single" w:color="auto" w:sz="4" w:space="0"/>
              <w:bottom w:val="single" w:color="auto" w:sz="4" w:space="0"/>
              <w:right w:val="single" w:color="auto" w:sz="4" w:space="0"/>
            </w:tcBorders>
          </w:tcPr>
          <w:p>
            <w:pPr>
              <w:spacing w:line="320" w:lineRule="exac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615" w:type="dxa"/>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4390" w:type="dxa"/>
            <w:gridSpan w:val="5"/>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1577" w:type="dxa"/>
            <w:gridSpan w:val="2"/>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696" w:type="dxa"/>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1701" w:type="dxa"/>
            <w:gridSpan w:val="3"/>
            <w:tcBorders>
              <w:top w:val="single" w:color="auto" w:sz="4" w:space="0"/>
              <w:left w:val="single" w:color="auto" w:sz="4" w:space="0"/>
              <w:bottom w:val="single" w:color="auto" w:sz="4" w:space="0"/>
              <w:right w:val="single" w:color="auto" w:sz="4" w:space="0"/>
            </w:tcBorders>
          </w:tcPr>
          <w:p>
            <w:pPr>
              <w:spacing w:line="320" w:lineRule="exac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615" w:type="dxa"/>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4390" w:type="dxa"/>
            <w:gridSpan w:val="5"/>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1577" w:type="dxa"/>
            <w:gridSpan w:val="2"/>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696" w:type="dxa"/>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1701" w:type="dxa"/>
            <w:gridSpan w:val="3"/>
            <w:tcBorders>
              <w:top w:val="single" w:color="auto" w:sz="4" w:space="0"/>
              <w:left w:val="single" w:color="auto" w:sz="4" w:space="0"/>
              <w:bottom w:val="single" w:color="auto" w:sz="4" w:space="0"/>
              <w:right w:val="single" w:color="auto" w:sz="4" w:space="0"/>
            </w:tcBorders>
          </w:tcPr>
          <w:p>
            <w:pPr>
              <w:spacing w:line="320" w:lineRule="exac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615" w:type="dxa"/>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4390" w:type="dxa"/>
            <w:gridSpan w:val="5"/>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1577" w:type="dxa"/>
            <w:gridSpan w:val="2"/>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696" w:type="dxa"/>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1701" w:type="dxa"/>
            <w:gridSpan w:val="3"/>
            <w:tcBorders>
              <w:top w:val="single" w:color="auto" w:sz="4" w:space="0"/>
              <w:left w:val="single" w:color="auto" w:sz="4" w:space="0"/>
              <w:bottom w:val="single" w:color="auto" w:sz="4" w:space="0"/>
              <w:right w:val="single" w:color="auto" w:sz="4" w:space="0"/>
            </w:tcBorders>
          </w:tcPr>
          <w:p>
            <w:pPr>
              <w:spacing w:line="320" w:lineRule="exac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615" w:type="dxa"/>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4390" w:type="dxa"/>
            <w:gridSpan w:val="5"/>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1577" w:type="dxa"/>
            <w:gridSpan w:val="2"/>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696" w:type="dxa"/>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1701" w:type="dxa"/>
            <w:gridSpan w:val="3"/>
            <w:tcBorders>
              <w:top w:val="single" w:color="auto" w:sz="4" w:space="0"/>
              <w:left w:val="single" w:color="auto" w:sz="4" w:space="0"/>
              <w:bottom w:val="single" w:color="auto" w:sz="4" w:space="0"/>
              <w:right w:val="single" w:color="auto" w:sz="4" w:space="0"/>
            </w:tcBorders>
          </w:tcPr>
          <w:p>
            <w:pPr>
              <w:spacing w:line="320" w:lineRule="exac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615" w:type="dxa"/>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4390" w:type="dxa"/>
            <w:gridSpan w:val="5"/>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1577" w:type="dxa"/>
            <w:gridSpan w:val="2"/>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696" w:type="dxa"/>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1701" w:type="dxa"/>
            <w:gridSpan w:val="3"/>
            <w:tcBorders>
              <w:top w:val="single" w:color="auto" w:sz="4" w:space="0"/>
              <w:left w:val="single" w:color="auto" w:sz="4" w:space="0"/>
              <w:bottom w:val="single" w:color="auto" w:sz="4" w:space="0"/>
              <w:right w:val="single" w:color="auto" w:sz="4" w:space="0"/>
            </w:tcBorders>
          </w:tcPr>
          <w:p>
            <w:pPr>
              <w:spacing w:line="320" w:lineRule="exac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615" w:type="dxa"/>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4390" w:type="dxa"/>
            <w:gridSpan w:val="5"/>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1577" w:type="dxa"/>
            <w:gridSpan w:val="2"/>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696" w:type="dxa"/>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1701" w:type="dxa"/>
            <w:gridSpan w:val="3"/>
            <w:tcBorders>
              <w:top w:val="single" w:color="auto" w:sz="4" w:space="0"/>
              <w:left w:val="single" w:color="auto" w:sz="4" w:space="0"/>
              <w:bottom w:val="single" w:color="auto" w:sz="4" w:space="0"/>
              <w:right w:val="single" w:color="auto" w:sz="4" w:space="0"/>
            </w:tcBorders>
          </w:tcPr>
          <w:p>
            <w:pPr>
              <w:spacing w:line="320" w:lineRule="exac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615" w:type="dxa"/>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4390" w:type="dxa"/>
            <w:gridSpan w:val="5"/>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1577" w:type="dxa"/>
            <w:gridSpan w:val="2"/>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696" w:type="dxa"/>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1701" w:type="dxa"/>
            <w:gridSpan w:val="3"/>
            <w:tcBorders>
              <w:top w:val="single" w:color="auto" w:sz="4" w:space="0"/>
              <w:left w:val="single" w:color="auto" w:sz="4" w:space="0"/>
              <w:bottom w:val="single" w:color="auto" w:sz="4" w:space="0"/>
              <w:right w:val="single" w:color="auto" w:sz="4" w:space="0"/>
            </w:tcBorders>
          </w:tcPr>
          <w:p>
            <w:pPr>
              <w:spacing w:line="320" w:lineRule="exac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615" w:type="dxa"/>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4390" w:type="dxa"/>
            <w:gridSpan w:val="5"/>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1577" w:type="dxa"/>
            <w:gridSpan w:val="2"/>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696" w:type="dxa"/>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1701" w:type="dxa"/>
            <w:gridSpan w:val="3"/>
            <w:tcBorders>
              <w:top w:val="single" w:color="auto" w:sz="4" w:space="0"/>
              <w:left w:val="single" w:color="auto" w:sz="4" w:space="0"/>
              <w:bottom w:val="single" w:color="auto" w:sz="4" w:space="0"/>
              <w:right w:val="single" w:color="auto" w:sz="4" w:space="0"/>
            </w:tcBorders>
          </w:tcPr>
          <w:p>
            <w:pPr>
              <w:spacing w:line="320" w:lineRule="exac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615" w:type="dxa"/>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4390" w:type="dxa"/>
            <w:gridSpan w:val="5"/>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1577" w:type="dxa"/>
            <w:gridSpan w:val="2"/>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696" w:type="dxa"/>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1701" w:type="dxa"/>
            <w:gridSpan w:val="3"/>
            <w:tcBorders>
              <w:top w:val="single" w:color="auto" w:sz="4" w:space="0"/>
              <w:left w:val="single" w:color="auto" w:sz="4" w:space="0"/>
              <w:bottom w:val="single" w:color="auto" w:sz="4" w:space="0"/>
              <w:right w:val="single" w:color="auto" w:sz="4" w:space="0"/>
            </w:tcBorders>
          </w:tcPr>
          <w:p>
            <w:pPr>
              <w:spacing w:line="320" w:lineRule="exact"/>
              <w:rPr>
                <w:szCs w:val="24"/>
              </w:rPr>
            </w:pPr>
          </w:p>
        </w:tc>
      </w:tr>
    </w:tbl>
    <w:p>
      <w:pPr>
        <w:spacing w:line="580" w:lineRule="exact"/>
        <w:jc w:val="center"/>
        <w:rPr>
          <w:rFonts w:eastAsia="仿宋_GB2312"/>
          <w:b/>
          <w:szCs w:val="24"/>
        </w:rPr>
      </w:pPr>
    </w:p>
    <w:p>
      <w:pPr>
        <w:spacing w:line="580" w:lineRule="exact"/>
        <w:rPr>
          <w:rFonts w:eastAsia="黑体"/>
          <w:bCs/>
          <w:sz w:val="32"/>
          <w:szCs w:val="32"/>
        </w:rPr>
      </w:pPr>
      <w:bookmarkStart w:id="0" w:name="_GoBack"/>
      <w:bookmarkEnd w:id="0"/>
    </w:p>
    <w:sectPr>
      <w:footerReference r:id="rId3"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方正小标宋简体">
    <w:altName w:val="微软雅黑"/>
    <w:panose1 w:val="02010601030101010101"/>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华文楷体">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72394"/>
      <w:docPartObj>
        <w:docPartGallery w:val="autotext"/>
      </w:docPartObj>
    </w:sdtPr>
    <w:sdtContent>
      <w:p>
        <w:pPr>
          <w:pStyle w:val="5"/>
          <w:jc w:val="center"/>
        </w:pPr>
        <w:r>
          <w:fldChar w:fldCharType="begin"/>
        </w:r>
        <w:r>
          <w:instrText xml:space="preserve"> PAGE   \* MERGEFORMAT </w:instrText>
        </w:r>
        <w:r>
          <w:fldChar w:fldCharType="separate"/>
        </w:r>
        <w:r>
          <w:rPr>
            <w:lang w:val="zh-CN"/>
          </w:rPr>
          <w:t>10</w:t>
        </w:r>
        <w:r>
          <w:rPr>
            <w:lang w:val="zh-CN"/>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986"/>
    <w:rsid w:val="00010FFA"/>
    <w:rsid w:val="00034335"/>
    <w:rsid w:val="000800E7"/>
    <w:rsid w:val="00093DF0"/>
    <w:rsid w:val="00094885"/>
    <w:rsid w:val="000A5B9F"/>
    <w:rsid w:val="000C1901"/>
    <w:rsid w:val="000C4BC2"/>
    <w:rsid w:val="000E7C8F"/>
    <w:rsid w:val="0010600D"/>
    <w:rsid w:val="00114AC1"/>
    <w:rsid w:val="00122AD9"/>
    <w:rsid w:val="00123D86"/>
    <w:rsid w:val="00132255"/>
    <w:rsid w:val="00133C94"/>
    <w:rsid w:val="00134DC5"/>
    <w:rsid w:val="00143FB4"/>
    <w:rsid w:val="00185620"/>
    <w:rsid w:val="001E0E97"/>
    <w:rsid w:val="00205ED8"/>
    <w:rsid w:val="002267D5"/>
    <w:rsid w:val="00267071"/>
    <w:rsid w:val="002825FD"/>
    <w:rsid w:val="00286C19"/>
    <w:rsid w:val="002B0588"/>
    <w:rsid w:val="002B1F37"/>
    <w:rsid w:val="002B680C"/>
    <w:rsid w:val="00310254"/>
    <w:rsid w:val="00311262"/>
    <w:rsid w:val="00320333"/>
    <w:rsid w:val="00325706"/>
    <w:rsid w:val="00333985"/>
    <w:rsid w:val="0034080C"/>
    <w:rsid w:val="00350F27"/>
    <w:rsid w:val="00351658"/>
    <w:rsid w:val="00363053"/>
    <w:rsid w:val="00367A2E"/>
    <w:rsid w:val="00397937"/>
    <w:rsid w:val="003A667A"/>
    <w:rsid w:val="003D3653"/>
    <w:rsid w:val="003D4847"/>
    <w:rsid w:val="003D4C97"/>
    <w:rsid w:val="003E5E31"/>
    <w:rsid w:val="003E6F42"/>
    <w:rsid w:val="00426980"/>
    <w:rsid w:val="00433C51"/>
    <w:rsid w:val="00447E2A"/>
    <w:rsid w:val="00451AFD"/>
    <w:rsid w:val="0045504E"/>
    <w:rsid w:val="0047614D"/>
    <w:rsid w:val="00493626"/>
    <w:rsid w:val="00495BE9"/>
    <w:rsid w:val="004A677A"/>
    <w:rsid w:val="004B3C2A"/>
    <w:rsid w:val="004C3B82"/>
    <w:rsid w:val="004D05F2"/>
    <w:rsid w:val="0050453D"/>
    <w:rsid w:val="00525A38"/>
    <w:rsid w:val="00557F36"/>
    <w:rsid w:val="00563B06"/>
    <w:rsid w:val="005738C4"/>
    <w:rsid w:val="005859C6"/>
    <w:rsid w:val="005914D7"/>
    <w:rsid w:val="00593E2E"/>
    <w:rsid w:val="005F0371"/>
    <w:rsid w:val="006114F3"/>
    <w:rsid w:val="00617445"/>
    <w:rsid w:val="006264F4"/>
    <w:rsid w:val="0063015C"/>
    <w:rsid w:val="006324F8"/>
    <w:rsid w:val="00671530"/>
    <w:rsid w:val="00681F47"/>
    <w:rsid w:val="006A1739"/>
    <w:rsid w:val="006B48B1"/>
    <w:rsid w:val="006C6A67"/>
    <w:rsid w:val="006D4395"/>
    <w:rsid w:val="006F0C0E"/>
    <w:rsid w:val="006F3986"/>
    <w:rsid w:val="00705DA8"/>
    <w:rsid w:val="00724D99"/>
    <w:rsid w:val="00741F44"/>
    <w:rsid w:val="00747B7D"/>
    <w:rsid w:val="00747CDA"/>
    <w:rsid w:val="0075180B"/>
    <w:rsid w:val="0076171E"/>
    <w:rsid w:val="0077054F"/>
    <w:rsid w:val="00774D19"/>
    <w:rsid w:val="0078288C"/>
    <w:rsid w:val="007A1F7E"/>
    <w:rsid w:val="007A56A2"/>
    <w:rsid w:val="007D07F5"/>
    <w:rsid w:val="007F4A87"/>
    <w:rsid w:val="00800444"/>
    <w:rsid w:val="00800F71"/>
    <w:rsid w:val="0081557B"/>
    <w:rsid w:val="00827066"/>
    <w:rsid w:val="00844EB6"/>
    <w:rsid w:val="00854102"/>
    <w:rsid w:val="00856A88"/>
    <w:rsid w:val="008754BA"/>
    <w:rsid w:val="00896668"/>
    <w:rsid w:val="008A5EDD"/>
    <w:rsid w:val="008C13A0"/>
    <w:rsid w:val="008E04F2"/>
    <w:rsid w:val="008F0570"/>
    <w:rsid w:val="00900713"/>
    <w:rsid w:val="00904DBC"/>
    <w:rsid w:val="00907719"/>
    <w:rsid w:val="00911588"/>
    <w:rsid w:val="00920110"/>
    <w:rsid w:val="00926266"/>
    <w:rsid w:val="00935BE1"/>
    <w:rsid w:val="0094036F"/>
    <w:rsid w:val="00945C98"/>
    <w:rsid w:val="009574D8"/>
    <w:rsid w:val="00976E05"/>
    <w:rsid w:val="00980420"/>
    <w:rsid w:val="00982F03"/>
    <w:rsid w:val="0099452D"/>
    <w:rsid w:val="00994F84"/>
    <w:rsid w:val="009A5FA4"/>
    <w:rsid w:val="009E102B"/>
    <w:rsid w:val="009E1451"/>
    <w:rsid w:val="009E35B1"/>
    <w:rsid w:val="009E3AFA"/>
    <w:rsid w:val="009F07DC"/>
    <w:rsid w:val="00A174B0"/>
    <w:rsid w:val="00A347AB"/>
    <w:rsid w:val="00A367B2"/>
    <w:rsid w:val="00A564C8"/>
    <w:rsid w:val="00A902AF"/>
    <w:rsid w:val="00AA1350"/>
    <w:rsid w:val="00AC28AC"/>
    <w:rsid w:val="00AF04C0"/>
    <w:rsid w:val="00B11F9D"/>
    <w:rsid w:val="00B207CF"/>
    <w:rsid w:val="00B34CEF"/>
    <w:rsid w:val="00B454AC"/>
    <w:rsid w:val="00BA244F"/>
    <w:rsid w:val="00BB4116"/>
    <w:rsid w:val="00BC4F94"/>
    <w:rsid w:val="00BE404D"/>
    <w:rsid w:val="00C0159F"/>
    <w:rsid w:val="00C47C4C"/>
    <w:rsid w:val="00C6753C"/>
    <w:rsid w:val="00C921C5"/>
    <w:rsid w:val="00CB5D91"/>
    <w:rsid w:val="00D03E88"/>
    <w:rsid w:val="00D17A1F"/>
    <w:rsid w:val="00D32183"/>
    <w:rsid w:val="00D57E51"/>
    <w:rsid w:val="00D84B14"/>
    <w:rsid w:val="00D873FD"/>
    <w:rsid w:val="00DA4E45"/>
    <w:rsid w:val="00DB355C"/>
    <w:rsid w:val="00DB6C8D"/>
    <w:rsid w:val="00DD747E"/>
    <w:rsid w:val="00DE7748"/>
    <w:rsid w:val="00DF2DDD"/>
    <w:rsid w:val="00DF77CD"/>
    <w:rsid w:val="00E001E3"/>
    <w:rsid w:val="00E01768"/>
    <w:rsid w:val="00E11982"/>
    <w:rsid w:val="00E21B5A"/>
    <w:rsid w:val="00E309A4"/>
    <w:rsid w:val="00E418CE"/>
    <w:rsid w:val="00E4251D"/>
    <w:rsid w:val="00E56456"/>
    <w:rsid w:val="00E6138D"/>
    <w:rsid w:val="00E65C3D"/>
    <w:rsid w:val="00E77AB7"/>
    <w:rsid w:val="00E87323"/>
    <w:rsid w:val="00E937E1"/>
    <w:rsid w:val="00ED7F94"/>
    <w:rsid w:val="00EE0E59"/>
    <w:rsid w:val="00F111EB"/>
    <w:rsid w:val="00F21DAA"/>
    <w:rsid w:val="00F45AF9"/>
    <w:rsid w:val="00F8416C"/>
    <w:rsid w:val="00F92BBE"/>
    <w:rsid w:val="00F93750"/>
    <w:rsid w:val="00FA0126"/>
    <w:rsid w:val="00FA0BD0"/>
    <w:rsid w:val="00FA2836"/>
    <w:rsid w:val="00FB0130"/>
    <w:rsid w:val="00FB28CC"/>
    <w:rsid w:val="00FB618C"/>
    <w:rsid w:val="00FC489C"/>
    <w:rsid w:val="00FD1B2E"/>
    <w:rsid w:val="00FD7C1B"/>
    <w:rsid w:val="00FE18F6"/>
    <w:rsid w:val="2DCB3A9F"/>
    <w:rsid w:val="30670F81"/>
    <w:rsid w:val="314C3046"/>
    <w:rsid w:val="658C17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7"/>
    <w:qFormat/>
    <w:uiPriority w:val="9"/>
    <w:pPr>
      <w:keepNext/>
      <w:keepLines/>
      <w:spacing w:before="340" w:after="330" w:line="578" w:lineRule="auto"/>
      <w:outlineLvl w:val="0"/>
    </w:pPr>
    <w:rPr>
      <w:rFonts w:eastAsia="黑体"/>
      <w:b/>
      <w:bCs/>
      <w:kern w:val="44"/>
      <w:sz w:val="32"/>
      <w:szCs w:val="44"/>
    </w:rPr>
  </w:style>
  <w:style w:type="character" w:default="1" w:styleId="8">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3">
    <w:name w:val="Date"/>
    <w:basedOn w:val="1"/>
    <w:next w:val="1"/>
    <w:link w:val="16"/>
    <w:semiHidden/>
    <w:unhideWhenUsed/>
    <w:qFormat/>
    <w:uiPriority w:val="99"/>
    <w:pPr>
      <w:ind w:left="100" w:leftChars="2500"/>
    </w:pPr>
  </w:style>
  <w:style w:type="paragraph" w:styleId="4">
    <w:name w:val="Balloon Text"/>
    <w:basedOn w:val="1"/>
    <w:link w:val="12"/>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9">
    <w:name w:val="Hyperlink"/>
    <w:basedOn w:val="8"/>
    <w:semiHidden/>
    <w:unhideWhenUsed/>
    <w:qFormat/>
    <w:uiPriority w:val="99"/>
    <w:rPr>
      <w:color w:val="0000FF" w:themeColor="hyperlink"/>
      <w:u w:val="single"/>
      <w14:textFill>
        <w14:solidFill>
          <w14:schemeClr w14:val="hlink"/>
        </w14:solidFill>
      </w14:textFill>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2">
    <w:name w:val="批注框文本 Char"/>
    <w:basedOn w:val="8"/>
    <w:link w:val="4"/>
    <w:semiHidden/>
    <w:qFormat/>
    <w:uiPriority w:val="99"/>
    <w:rPr>
      <w:rFonts w:ascii="Calibri" w:hAnsi="Calibri" w:eastAsia="宋体" w:cs="Times New Roman"/>
      <w:sz w:val="18"/>
      <w:szCs w:val="18"/>
    </w:rPr>
  </w:style>
  <w:style w:type="character" w:customStyle="1" w:styleId="13">
    <w:name w:val="页眉 Char"/>
    <w:basedOn w:val="8"/>
    <w:link w:val="6"/>
    <w:qFormat/>
    <w:uiPriority w:val="99"/>
    <w:rPr>
      <w:rFonts w:ascii="Calibri" w:hAnsi="Calibri" w:eastAsia="宋体" w:cs="Times New Roman"/>
      <w:sz w:val="18"/>
      <w:szCs w:val="18"/>
    </w:rPr>
  </w:style>
  <w:style w:type="character" w:customStyle="1" w:styleId="14">
    <w:name w:val="页脚 Char"/>
    <w:basedOn w:val="8"/>
    <w:link w:val="5"/>
    <w:qFormat/>
    <w:uiPriority w:val="99"/>
    <w:rPr>
      <w:rFonts w:ascii="Calibri" w:hAnsi="Calibri" w:eastAsia="宋体" w:cs="Times New Roman"/>
      <w:sz w:val="18"/>
      <w:szCs w:val="18"/>
    </w:rPr>
  </w:style>
  <w:style w:type="paragraph" w:styleId="15">
    <w:name w:val="List Paragraph"/>
    <w:basedOn w:val="1"/>
    <w:qFormat/>
    <w:uiPriority w:val="34"/>
    <w:pPr>
      <w:ind w:firstLine="420" w:firstLineChars="200"/>
    </w:pPr>
  </w:style>
  <w:style w:type="character" w:customStyle="1" w:styleId="16">
    <w:name w:val="日期 Char"/>
    <w:basedOn w:val="8"/>
    <w:link w:val="3"/>
    <w:semiHidden/>
    <w:qFormat/>
    <w:uiPriority w:val="99"/>
    <w:rPr>
      <w:rFonts w:ascii="Calibri" w:hAnsi="Calibri" w:eastAsia="宋体" w:cs="Times New Roman"/>
    </w:rPr>
  </w:style>
  <w:style w:type="character" w:customStyle="1" w:styleId="17">
    <w:name w:val="标题 1 字符"/>
    <w:basedOn w:val="8"/>
    <w:link w:val="2"/>
    <w:qFormat/>
    <w:uiPriority w:val="9"/>
    <w:rPr>
      <w:rFonts w:eastAsia="黑体"/>
      <w:b/>
      <w:bCs/>
      <w:kern w:val="44"/>
      <w:sz w:val="32"/>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10</Pages>
  <Words>271</Words>
  <Characters>1547</Characters>
  <Lines>12</Lines>
  <Paragraphs>3</Paragraphs>
  <TotalTime>463</TotalTime>
  <ScaleCrop>false</ScaleCrop>
  <LinksUpToDate>false</LinksUpToDate>
  <CharactersWithSpaces>1815</CharactersWithSpaces>
  <Application>WPS Office_11.1.0.7932_F1E327BC-269C-435d-A152-05C5408002CA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2017-01-09T07:03:00Z</dcterms:created>
  <dc:creator>林燕</dc:creator>
  <cp:lastModifiedBy>快乐无极限</cp:lastModifiedBy>
  <cp:lastPrinted>2019-03-13T08:01:44Z</cp:lastPrinted>
  <dcterms:modified xsi:type="dcterms:W3CDTF">2019-03-14T07:21:32Z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2052-11.1.0.7932</vt:lpwstr>
  </property>
</Properties>
</file>